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FF96" w14:textId="2CC0FB56" w:rsidR="003018D8" w:rsidRPr="003018D8" w:rsidRDefault="003018D8" w:rsidP="003A38AB">
      <w:pPr>
        <w:spacing w:after="0" w:line="360" w:lineRule="auto"/>
      </w:pPr>
      <w:bookmarkStart w:id="0" w:name="_Hlk55999780"/>
      <w:r>
        <w:t xml:space="preserve">                                                                                                                                                     </w:t>
      </w:r>
      <w:r w:rsidRPr="003018D8">
        <w:rPr>
          <w:bCs/>
        </w:rPr>
        <w:t>Išrašas</w:t>
      </w:r>
    </w:p>
    <w:p w14:paraId="797C6967" w14:textId="77777777" w:rsidR="003018D8" w:rsidRDefault="003018D8" w:rsidP="003A38AB">
      <w:pPr>
        <w:tabs>
          <w:tab w:val="left" w:pos="9498"/>
        </w:tabs>
        <w:spacing w:after="0" w:line="360" w:lineRule="auto"/>
        <w:rPr>
          <w:b/>
        </w:rPr>
      </w:pPr>
    </w:p>
    <w:p w14:paraId="17BECA8C" w14:textId="59C25A3C" w:rsidR="009364BC" w:rsidRPr="003018D8" w:rsidRDefault="00D00D17" w:rsidP="00373F23">
      <w:pPr>
        <w:tabs>
          <w:tab w:val="left" w:pos="9498"/>
        </w:tabs>
        <w:spacing w:after="0" w:line="360" w:lineRule="auto"/>
        <w:jc w:val="center"/>
        <w:rPr>
          <w:b/>
        </w:rPr>
      </w:pPr>
      <w:r w:rsidRPr="00E634AC">
        <w:rPr>
          <w:b/>
        </w:rPr>
        <w:t>LIETUVOS RESPUBLIKOS VALSTYBINĖ KULTŪROS PAVELDO KOMISIJA</w:t>
      </w:r>
    </w:p>
    <w:p w14:paraId="0D6D2D7C" w14:textId="77777777" w:rsidR="009364BC" w:rsidRDefault="009364BC" w:rsidP="00373F23">
      <w:pPr>
        <w:tabs>
          <w:tab w:val="left" w:pos="9900"/>
        </w:tabs>
        <w:spacing w:after="0" w:line="360" w:lineRule="auto"/>
        <w:ind w:right="-694"/>
        <w:jc w:val="center"/>
      </w:pPr>
    </w:p>
    <w:p w14:paraId="3076B29C" w14:textId="0336BBCA" w:rsidR="00D00D17" w:rsidRPr="00E634AC" w:rsidRDefault="00FE555F" w:rsidP="00373F23">
      <w:pPr>
        <w:tabs>
          <w:tab w:val="left" w:pos="9900"/>
        </w:tabs>
        <w:spacing w:after="0" w:line="360" w:lineRule="auto"/>
        <w:ind w:right="-23"/>
        <w:jc w:val="center"/>
      </w:pPr>
      <w:r>
        <w:rPr>
          <w:b/>
        </w:rPr>
        <w:t>NUOTOLINIO</w:t>
      </w:r>
      <w:r w:rsidR="00B62683">
        <w:rPr>
          <w:b/>
        </w:rPr>
        <w:t xml:space="preserve"> </w:t>
      </w:r>
      <w:r w:rsidR="00D00D17" w:rsidRPr="00E634AC">
        <w:rPr>
          <w:b/>
        </w:rPr>
        <w:t>POSĖDŽIO PROTOKOLAS</w:t>
      </w:r>
    </w:p>
    <w:p w14:paraId="54AEC5DD" w14:textId="77777777" w:rsidR="00D00D17" w:rsidRPr="00E634AC" w:rsidRDefault="00D00D17" w:rsidP="00373F23">
      <w:pPr>
        <w:tabs>
          <w:tab w:val="left" w:pos="9900"/>
        </w:tabs>
        <w:spacing w:after="0" w:line="360" w:lineRule="auto"/>
        <w:ind w:right="-694"/>
        <w:jc w:val="center"/>
      </w:pPr>
    </w:p>
    <w:p w14:paraId="4FE99C28" w14:textId="7D452163" w:rsidR="00D00D17" w:rsidRPr="00E634AC" w:rsidRDefault="00D00D17" w:rsidP="00373F23">
      <w:pPr>
        <w:tabs>
          <w:tab w:val="left" w:pos="9900"/>
          <w:tab w:val="left" w:pos="10206"/>
        </w:tabs>
        <w:spacing w:after="0" w:line="360" w:lineRule="auto"/>
        <w:ind w:right="-694"/>
        <w:jc w:val="center"/>
      </w:pPr>
      <w:r w:rsidRPr="00E634AC">
        <w:t>202</w:t>
      </w:r>
      <w:r w:rsidR="00CC055C">
        <w:t>2</w:t>
      </w:r>
      <w:r w:rsidRPr="00E634AC">
        <w:t xml:space="preserve"> m. </w:t>
      </w:r>
      <w:r w:rsidR="001B1CD7">
        <w:t>lapkričio 25</w:t>
      </w:r>
      <w:r w:rsidR="009A51E3">
        <w:t xml:space="preserve"> </w:t>
      </w:r>
      <w:r w:rsidRPr="00E634AC">
        <w:t>d. Nr.</w:t>
      </w:r>
    </w:p>
    <w:p w14:paraId="50188173" w14:textId="4632D44A" w:rsidR="00D00D17" w:rsidRPr="00E634AC" w:rsidRDefault="00D00D17" w:rsidP="00373F23">
      <w:pPr>
        <w:tabs>
          <w:tab w:val="left" w:pos="9900"/>
          <w:tab w:val="left" w:pos="10206"/>
        </w:tabs>
        <w:spacing w:after="0" w:line="360" w:lineRule="auto"/>
        <w:ind w:right="-694"/>
        <w:jc w:val="center"/>
      </w:pPr>
      <w:r w:rsidRPr="00E634AC">
        <w:t>Vilnius</w:t>
      </w:r>
    </w:p>
    <w:p w14:paraId="572AE73A" w14:textId="77777777" w:rsidR="00D00D17" w:rsidRPr="00E634AC" w:rsidRDefault="00D00D17" w:rsidP="003A38AB">
      <w:pPr>
        <w:tabs>
          <w:tab w:val="left" w:pos="9900"/>
        </w:tabs>
        <w:spacing w:after="0" w:line="360" w:lineRule="auto"/>
        <w:ind w:right="-694" w:firstLine="709"/>
        <w:jc w:val="both"/>
        <w:rPr>
          <w:u w:val="single"/>
        </w:rPr>
      </w:pPr>
    </w:p>
    <w:p w14:paraId="0A3A0F8F" w14:textId="1D06D4C8" w:rsidR="00CE6A76" w:rsidRPr="00DE4B2D" w:rsidRDefault="00D00D17" w:rsidP="00DE4B2D">
      <w:pPr>
        <w:tabs>
          <w:tab w:val="left" w:pos="9900"/>
        </w:tabs>
        <w:spacing w:after="0" w:line="360" w:lineRule="auto"/>
        <w:ind w:right="-23" w:firstLine="709"/>
        <w:jc w:val="both"/>
      </w:pPr>
      <w:r w:rsidRPr="00DE4B2D">
        <w:t xml:space="preserve">Posėdis vyko nuo </w:t>
      </w:r>
      <w:r w:rsidR="002437ED" w:rsidRPr="00DE4B2D">
        <w:t>10</w:t>
      </w:r>
      <w:r w:rsidR="005432F0" w:rsidRPr="00DE4B2D">
        <w:t>:</w:t>
      </w:r>
      <w:r w:rsidR="002437ED" w:rsidRPr="00DE4B2D">
        <w:t>00</w:t>
      </w:r>
      <w:r w:rsidRPr="00DE4B2D">
        <w:t xml:space="preserve"> val. iki</w:t>
      </w:r>
      <w:r w:rsidR="00EA403B" w:rsidRPr="00DE4B2D">
        <w:t xml:space="preserve"> </w:t>
      </w:r>
      <w:r w:rsidR="001B1CD7" w:rsidRPr="00DE4B2D">
        <w:t>12</w:t>
      </w:r>
      <w:r w:rsidR="005432F0" w:rsidRPr="00DE4B2D">
        <w:t>:</w:t>
      </w:r>
      <w:r w:rsidR="001B1CD7" w:rsidRPr="00DE4B2D">
        <w:t>27</w:t>
      </w:r>
      <w:r w:rsidR="0022531C" w:rsidRPr="00DE4B2D">
        <w:t xml:space="preserve"> val.</w:t>
      </w:r>
    </w:p>
    <w:p w14:paraId="2BFC0E8E" w14:textId="641E2569" w:rsidR="008B44E8" w:rsidRPr="00DE4B2D" w:rsidRDefault="00EF40FB" w:rsidP="00DE4B2D">
      <w:pPr>
        <w:tabs>
          <w:tab w:val="left" w:pos="720"/>
          <w:tab w:val="left" w:pos="9900"/>
        </w:tabs>
        <w:spacing w:after="0" w:line="360" w:lineRule="auto"/>
        <w:ind w:right="-23" w:firstLine="709"/>
        <w:jc w:val="both"/>
      </w:pPr>
      <w:bookmarkStart w:id="1" w:name="_Hlk116044223"/>
      <w:r w:rsidRPr="00DE4B2D">
        <w:t>Posėdis vyko nuotoliniu būdu.</w:t>
      </w:r>
    </w:p>
    <w:bookmarkEnd w:id="1"/>
    <w:p w14:paraId="5490FFBD" w14:textId="77777777" w:rsidR="00EF40FB" w:rsidRPr="00DE4B2D" w:rsidRDefault="00EF40FB" w:rsidP="00DE4B2D">
      <w:pPr>
        <w:tabs>
          <w:tab w:val="left" w:pos="720"/>
          <w:tab w:val="left" w:pos="9900"/>
        </w:tabs>
        <w:spacing w:after="0" w:line="360" w:lineRule="auto"/>
        <w:ind w:right="-23" w:firstLine="709"/>
        <w:jc w:val="both"/>
      </w:pPr>
    </w:p>
    <w:p w14:paraId="1D17AB03" w14:textId="77D18282" w:rsidR="00CE6A76" w:rsidRPr="00DE4B2D" w:rsidRDefault="00D00D17" w:rsidP="00DE4B2D">
      <w:pPr>
        <w:tabs>
          <w:tab w:val="left" w:pos="720"/>
          <w:tab w:val="left" w:pos="9900"/>
        </w:tabs>
        <w:spacing w:after="0" w:line="360" w:lineRule="auto"/>
        <w:ind w:right="-23" w:firstLine="709"/>
        <w:jc w:val="both"/>
      </w:pPr>
      <w:r w:rsidRPr="00DE4B2D">
        <w:t>Posėdžio pirminink</w:t>
      </w:r>
      <w:r w:rsidR="00DC5A2C" w:rsidRPr="00DE4B2D">
        <w:t>ė</w:t>
      </w:r>
      <w:r w:rsidRPr="00DE4B2D">
        <w:t xml:space="preserve"> – Valstybinės kultūros paveldo komisijos</w:t>
      </w:r>
      <w:r w:rsidR="00DC5A2C" w:rsidRPr="00DE4B2D">
        <w:t xml:space="preserve"> </w:t>
      </w:r>
      <w:r w:rsidRPr="00DE4B2D">
        <w:t>(toliau – Paveldo komisija) pirminink</w:t>
      </w:r>
      <w:r w:rsidR="004E7605" w:rsidRPr="00DE4B2D">
        <w:t>ė</w:t>
      </w:r>
      <w:r w:rsidR="00E16D8D" w:rsidRPr="00DE4B2D">
        <w:t xml:space="preserve"> doc. dr.</w:t>
      </w:r>
      <w:r w:rsidR="004E7605" w:rsidRPr="00DE4B2D">
        <w:t xml:space="preserve"> Vaidutė Ščiglienė</w:t>
      </w:r>
      <w:r w:rsidR="0012473E" w:rsidRPr="00DE4B2D">
        <w:t>.</w:t>
      </w:r>
      <w:r w:rsidR="004E7605" w:rsidRPr="00DE4B2D">
        <w:t xml:space="preserve"> </w:t>
      </w:r>
    </w:p>
    <w:p w14:paraId="16C33800" w14:textId="6FE159B5" w:rsidR="008B44E8" w:rsidRPr="00DE4B2D" w:rsidRDefault="00353A4D" w:rsidP="00DE4B2D">
      <w:pPr>
        <w:tabs>
          <w:tab w:val="left" w:pos="9900"/>
        </w:tabs>
        <w:spacing w:after="0" w:line="360" w:lineRule="auto"/>
        <w:ind w:right="-23" w:firstLine="709"/>
        <w:jc w:val="both"/>
      </w:pPr>
      <w:r w:rsidRPr="00DE4B2D">
        <w:t>P</w:t>
      </w:r>
      <w:r w:rsidR="00D00D17" w:rsidRPr="00DE4B2D">
        <w:t xml:space="preserve">osėdžio sekretorė – </w:t>
      </w:r>
      <w:r w:rsidR="009A51E3" w:rsidRPr="00DE4B2D">
        <w:rPr>
          <w:bCs/>
        </w:rPr>
        <w:t>Paveldo komisijos Kultūros paveldo apsaugos analizės grupės Visuomenės informavimo specialistė Agnė Rymkevičiūtė.</w:t>
      </w:r>
    </w:p>
    <w:p w14:paraId="1542139B" w14:textId="7FC72AD5" w:rsidR="00D00D17" w:rsidRPr="00DE4B2D" w:rsidRDefault="00D00D17" w:rsidP="00DE4B2D">
      <w:pPr>
        <w:tabs>
          <w:tab w:val="left" w:pos="9900"/>
        </w:tabs>
        <w:spacing w:after="0" w:line="360" w:lineRule="auto"/>
        <w:ind w:right="-23" w:firstLine="709"/>
        <w:jc w:val="both"/>
      </w:pPr>
      <w:bookmarkStart w:id="2" w:name="_Hlk116044749"/>
      <w:r w:rsidRPr="00DE4B2D">
        <w:t xml:space="preserve">Dalyvavo: </w:t>
      </w:r>
    </w:p>
    <w:p w14:paraId="7E884C69" w14:textId="79C458B4" w:rsidR="00EF40FB" w:rsidRPr="00DE4B2D" w:rsidRDefault="00D00D17" w:rsidP="00DE4B2D">
      <w:pPr>
        <w:tabs>
          <w:tab w:val="left" w:pos="9900"/>
        </w:tabs>
        <w:spacing w:after="0" w:line="360" w:lineRule="auto"/>
        <w:ind w:right="-23" w:firstLine="709"/>
        <w:jc w:val="both"/>
        <w:rPr>
          <w:bCs/>
        </w:rPr>
      </w:pPr>
      <w:r w:rsidRPr="00DE4B2D">
        <w:t>Paveldo komisijos nariai</w:t>
      </w:r>
      <w:r w:rsidR="00531FA8" w:rsidRPr="00DE4B2D">
        <w:t xml:space="preserve"> </w:t>
      </w:r>
      <w:r w:rsidR="00B10BF0" w:rsidRPr="00DE4B2D">
        <w:t xml:space="preserve">(nuotoliniu būdu) </w:t>
      </w:r>
      <w:r w:rsidRPr="00DE4B2D">
        <w:t>–</w:t>
      </w:r>
      <w:r w:rsidR="000C1142" w:rsidRPr="00DE4B2D">
        <w:t xml:space="preserve"> </w:t>
      </w:r>
      <w:r w:rsidR="00EF40FB" w:rsidRPr="00DE4B2D">
        <w:t>Paveldo komisijos pirmininkė doc. dr. Vaidutė Ščiglienė,</w:t>
      </w:r>
      <w:r w:rsidR="00EF40FB" w:rsidRPr="00DE4B2D">
        <w:rPr>
          <w:b/>
          <w:bCs/>
        </w:rPr>
        <w:t xml:space="preserve"> </w:t>
      </w:r>
      <w:r w:rsidR="00EF40FB" w:rsidRPr="00DE4B2D">
        <w:rPr>
          <w:bCs/>
        </w:rPr>
        <w:t>Paveldo komisijos nariai</w:t>
      </w:r>
      <w:r w:rsidR="001B1CD7" w:rsidRPr="00DE4B2D">
        <w:rPr>
          <w:bCs/>
        </w:rPr>
        <w:t xml:space="preserve"> dr. Rūta Kačkutė (atsijungė 11</w:t>
      </w:r>
      <w:r w:rsidR="005432F0" w:rsidRPr="00DE4B2D">
        <w:rPr>
          <w:bCs/>
        </w:rPr>
        <w:t>:</w:t>
      </w:r>
      <w:r w:rsidR="001B1CD7" w:rsidRPr="00DE4B2D">
        <w:rPr>
          <w:bCs/>
        </w:rPr>
        <w:t>33 val.)</w:t>
      </w:r>
      <w:r w:rsidR="00EF40FB" w:rsidRPr="00DE4B2D">
        <w:rPr>
          <w:bCs/>
        </w:rPr>
        <w:t>,</w:t>
      </w:r>
      <w:r w:rsidR="001B1CD7" w:rsidRPr="00DE4B2D">
        <w:rPr>
          <w:bCs/>
        </w:rPr>
        <w:t xml:space="preserve"> dr. Dalė Puodžiukienė (atsijungė 10</w:t>
      </w:r>
      <w:r w:rsidR="005432F0" w:rsidRPr="00DE4B2D">
        <w:rPr>
          <w:bCs/>
        </w:rPr>
        <w:t>:</w:t>
      </w:r>
      <w:r w:rsidR="001B1CD7" w:rsidRPr="00DE4B2D">
        <w:rPr>
          <w:bCs/>
        </w:rPr>
        <w:t>45 val.),</w:t>
      </w:r>
      <w:r w:rsidR="00EF40FB" w:rsidRPr="00DE4B2D">
        <w:rPr>
          <w:bCs/>
        </w:rPr>
        <w:t xml:space="preserve"> </w:t>
      </w:r>
      <w:r w:rsidR="001B1CD7" w:rsidRPr="00DE4B2D">
        <w:rPr>
          <w:bCs/>
        </w:rPr>
        <w:t xml:space="preserve">dr. Vaidas Petrulis, </w:t>
      </w:r>
      <w:r w:rsidR="00EF40FB" w:rsidRPr="00DE4B2D">
        <w:rPr>
          <w:bCs/>
        </w:rPr>
        <w:t>Raimundas Balza, dr. Dalia Vasiliūnienė, Andrijana Filinaitė, dr. Erika Kielė, dr. Viltė Janušauskaitė</w:t>
      </w:r>
      <w:r w:rsidR="001B1CD7" w:rsidRPr="00DE4B2D">
        <w:rPr>
          <w:bCs/>
        </w:rPr>
        <w:t>,</w:t>
      </w:r>
      <w:r w:rsidR="00EF40FB" w:rsidRPr="00DE4B2D">
        <w:rPr>
          <w:b/>
        </w:rPr>
        <w:t xml:space="preserve"> </w:t>
      </w:r>
      <w:r w:rsidR="00EF40FB" w:rsidRPr="00DE4B2D">
        <w:rPr>
          <w:bCs/>
        </w:rPr>
        <w:t>doc. dr. Salvijus Kulevičius.</w:t>
      </w:r>
    </w:p>
    <w:p w14:paraId="3D0F69C5" w14:textId="2C8BA239" w:rsidR="004F08AD" w:rsidRPr="00DE4B2D" w:rsidRDefault="001B1CD7" w:rsidP="00DE4B2D">
      <w:pPr>
        <w:tabs>
          <w:tab w:val="left" w:pos="9900"/>
        </w:tabs>
        <w:spacing w:after="0" w:line="360" w:lineRule="auto"/>
        <w:ind w:right="-23" w:firstLine="709"/>
        <w:jc w:val="both"/>
      </w:pPr>
      <w:r w:rsidRPr="00DE4B2D">
        <w:rPr>
          <w:bCs/>
        </w:rPr>
        <w:t>Augis Gučas</w:t>
      </w:r>
      <w:r w:rsidR="009A51E3" w:rsidRPr="00DE4B2D">
        <w:rPr>
          <w:bCs/>
        </w:rPr>
        <w:t xml:space="preserve">, prof. dr. Kęstutis Zaleckis </w:t>
      </w:r>
      <w:r w:rsidR="004F08AD" w:rsidRPr="00DE4B2D">
        <w:t>posėdyje nedalyvavo</w:t>
      </w:r>
      <w:r w:rsidR="009A51E3" w:rsidRPr="00DE4B2D">
        <w:t>.</w:t>
      </w:r>
    </w:p>
    <w:bookmarkEnd w:id="2"/>
    <w:p w14:paraId="19269669" w14:textId="135991BF" w:rsidR="008B44E8" w:rsidRPr="00DE4B2D" w:rsidRDefault="008B44E8" w:rsidP="00DE4B2D">
      <w:pPr>
        <w:tabs>
          <w:tab w:val="left" w:pos="9900"/>
        </w:tabs>
        <w:spacing w:after="0" w:line="360" w:lineRule="auto"/>
        <w:ind w:right="-23" w:firstLine="709"/>
        <w:jc w:val="both"/>
      </w:pPr>
    </w:p>
    <w:p w14:paraId="5211090A" w14:textId="4E1CC565" w:rsidR="008B44E8" w:rsidRPr="00DE4B2D" w:rsidRDefault="00353A4D" w:rsidP="00DE4B2D">
      <w:pPr>
        <w:tabs>
          <w:tab w:val="left" w:pos="9900"/>
        </w:tabs>
        <w:spacing w:after="0" w:line="360" w:lineRule="auto"/>
        <w:ind w:right="-23" w:firstLine="709"/>
        <w:jc w:val="both"/>
      </w:pPr>
      <w:r w:rsidRPr="00DE4B2D">
        <w:t>Kvorumo buvimas – yra</w:t>
      </w:r>
      <w:r w:rsidR="006039C5" w:rsidRPr="00DE4B2D">
        <w:t>.</w:t>
      </w:r>
    </w:p>
    <w:p w14:paraId="528F9B9E" w14:textId="77777777" w:rsidR="0012473E" w:rsidRPr="00DE4B2D" w:rsidRDefault="0012473E" w:rsidP="00DE4B2D">
      <w:pPr>
        <w:tabs>
          <w:tab w:val="left" w:pos="9900"/>
        </w:tabs>
        <w:spacing w:after="0" w:line="360" w:lineRule="auto"/>
        <w:ind w:right="-23" w:firstLine="709"/>
        <w:jc w:val="both"/>
      </w:pPr>
    </w:p>
    <w:p w14:paraId="43FE1243" w14:textId="66D17B59" w:rsidR="008162E8" w:rsidRPr="00DE4B2D" w:rsidRDefault="001A4CE1" w:rsidP="00DE4B2D">
      <w:pPr>
        <w:tabs>
          <w:tab w:val="left" w:pos="9900"/>
        </w:tabs>
        <w:spacing w:after="0" w:line="360" w:lineRule="auto"/>
        <w:ind w:right="-23" w:firstLine="709"/>
        <w:jc w:val="both"/>
      </w:pPr>
      <w:bookmarkStart w:id="3" w:name="_Hlk116044239"/>
      <w:r w:rsidRPr="00DE4B2D">
        <w:t>Paveldo komisijos administracijos darbuotojai</w:t>
      </w:r>
      <w:r w:rsidR="00117A36" w:rsidRPr="00DE4B2D">
        <w:t xml:space="preserve"> (nuotoliniu būdu)</w:t>
      </w:r>
      <w:r w:rsidR="00882A41" w:rsidRPr="00DE4B2D">
        <w:t xml:space="preserve"> </w:t>
      </w:r>
      <w:r w:rsidRPr="00DE4B2D">
        <w:t>–</w:t>
      </w:r>
      <w:r w:rsidR="00FF2EF1" w:rsidRPr="00DE4B2D">
        <w:t xml:space="preserve"> </w:t>
      </w:r>
      <w:r w:rsidR="00C81F36" w:rsidRPr="00DE4B2D">
        <w:t xml:space="preserve">Viktorija Gadeikienė, Rimantas Bitinas, </w:t>
      </w:r>
      <w:r w:rsidR="008F3A16" w:rsidRPr="00DE4B2D">
        <w:t>Artūras Stepanovič</w:t>
      </w:r>
      <w:bookmarkEnd w:id="0"/>
      <w:r w:rsidR="00D21559" w:rsidRPr="00DE4B2D">
        <w:t xml:space="preserve">, </w:t>
      </w:r>
      <w:r w:rsidR="00FA3C70" w:rsidRPr="00DE4B2D">
        <w:t>Artūras Bundonis</w:t>
      </w:r>
      <w:r w:rsidR="001B1CD7" w:rsidRPr="00DE4B2D">
        <w:t xml:space="preserve">, Agnė Pancerovaitė, Jolita </w:t>
      </w:r>
      <w:proofErr w:type="spellStart"/>
      <w:r w:rsidR="001B1CD7" w:rsidRPr="00DE4B2D">
        <w:t>Šimelionienė</w:t>
      </w:r>
      <w:proofErr w:type="spellEnd"/>
      <w:r w:rsidR="001B1CD7" w:rsidRPr="00DE4B2D">
        <w:t>.</w:t>
      </w:r>
    </w:p>
    <w:p w14:paraId="0D75E10C" w14:textId="4B94FD96" w:rsidR="001B1CD7" w:rsidRPr="00DE4B2D" w:rsidRDefault="001B1CD7" w:rsidP="00DE4B2D">
      <w:pPr>
        <w:tabs>
          <w:tab w:val="left" w:pos="9900"/>
        </w:tabs>
        <w:spacing w:after="0" w:line="360" w:lineRule="auto"/>
        <w:ind w:right="-23" w:firstLine="709"/>
        <w:jc w:val="both"/>
      </w:pPr>
    </w:p>
    <w:p w14:paraId="5DC941E0" w14:textId="7C8BF290" w:rsidR="007768AB" w:rsidRPr="00DE4B2D" w:rsidRDefault="001B1CD7" w:rsidP="00DE4B2D">
      <w:pPr>
        <w:tabs>
          <w:tab w:val="left" w:pos="9900"/>
        </w:tabs>
        <w:spacing w:after="0" w:line="360" w:lineRule="auto"/>
        <w:ind w:right="-23" w:firstLine="720"/>
        <w:jc w:val="both"/>
      </w:pPr>
      <w:r w:rsidRPr="00DE4B2D">
        <w:t xml:space="preserve">Kiti dalyviai (nuotoliniu būdu): </w:t>
      </w:r>
      <w:r w:rsidR="007768AB" w:rsidRPr="00DE4B2D">
        <w:rPr>
          <w:bCs/>
        </w:rPr>
        <w:t xml:space="preserve">Vidmantas Bezaras (Kultūros paveldo departamento (toliau –KPD) direktorius), </w:t>
      </w:r>
      <w:r w:rsidR="007768AB" w:rsidRPr="00DE4B2D">
        <w:t xml:space="preserve">Rita Kuncevičienė (KPD Apskaitos, inventorizavimo ir registro skyriaus vedėja), Kristina Zdanavičiūtė-Meškauskienė (KPD Apskaitos, inventorizavimo ir registro skyriaus vyriausioji specialistė), Donata </w:t>
      </w:r>
      <w:proofErr w:type="spellStart"/>
      <w:r w:rsidR="007768AB" w:rsidRPr="00DE4B2D">
        <w:t>Armanavičienė</w:t>
      </w:r>
      <w:proofErr w:type="spellEnd"/>
      <w:r w:rsidR="007768AB" w:rsidRPr="00DE4B2D">
        <w:t xml:space="preserve"> (KPD veiklos koordinavimo skyriaus vedėja), Sigita Bugenienė (Kultūros ministerijos Kultūros paveldo politikos grupės patarėja)</w:t>
      </w:r>
      <w:r w:rsidR="005432F0" w:rsidRPr="00DE4B2D">
        <w:t>.</w:t>
      </w:r>
    </w:p>
    <w:bookmarkEnd w:id="3"/>
    <w:p w14:paraId="612BF2F7" w14:textId="77777777" w:rsidR="008175E7" w:rsidRDefault="008175E7" w:rsidP="00DE4B2D">
      <w:pPr>
        <w:tabs>
          <w:tab w:val="left" w:pos="9900"/>
        </w:tabs>
        <w:spacing w:after="0" w:line="360" w:lineRule="auto"/>
        <w:ind w:right="-23" w:firstLine="709"/>
        <w:jc w:val="both"/>
        <w:rPr>
          <w:b/>
          <w:bCs/>
        </w:rPr>
      </w:pPr>
    </w:p>
    <w:p w14:paraId="6048BEF7" w14:textId="52B41239" w:rsidR="0087323E" w:rsidRPr="00DE4B2D" w:rsidRDefault="00D7473C" w:rsidP="00DE4B2D">
      <w:pPr>
        <w:tabs>
          <w:tab w:val="left" w:pos="9900"/>
        </w:tabs>
        <w:spacing w:after="0" w:line="360" w:lineRule="auto"/>
        <w:ind w:right="-23" w:firstLine="709"/>
        <w:jc w:val="both"/>
        <w:rPr>
          <w:b/>
          <w:bCs/>
        </w:rPr>
      </w:pPr>
      <w:r w:rsidRPr="00DE4B2D">
        <w:rPr>
          <w:b/>
          <w:bCs/>
        </w:rPr>
        <w:lastRenderedPageBreak/>
        <w:t>DARBOTVARKĖ:</w:t>
      </w:r>
    </w:p>
    <w:p w14:paraId="70A67E36" w14:textId="38BD38FF" w:rsidR="009A51E3" w:rsidRPr="00DE4B2D" w:rsidRDefault="007768AB" w:rsidP="00DE4B2D">
      <w:pPr>
        <w:pStyle w:val="NoSpacing"/>
        <w:numPr>
          <w:ilvl w:val="0"/>
          <w:numId w:val="41"/>
        </w:numPr>
        <w:tabs>
          <w:tab w:val="left" w:pos="993"/>
        </w:tabs>
        <w:spacing w:line="360" w:lineRule="auto"/>
        <w:ind w:left="0" w:firstLine="709"/>
        <w:jc w:val="both"/>
        <w:rPr>
          <w:bCs/>
        </w:rPr>
      </w:pPr>
      <w:r w:rsidRPr="00DE4B2D">
        <w:rPr>
          <w:color w:val="000000"/>
        </w:rPr>
        <w:t>Dėl dvarų sodybų apsaugos</w:t>
      </w:r>
      <w:r w:rsidRPr="00DE4B2D">
        <w:rPr>
          <w:rStyle w:val="fontstyle01"/>
          <w:rFonts w:ascii="Times New Roman" w:hAnsi="Times New Roman"/>
        </w:rPr>
        <w:t>;</w:t>
      </w:r>
    </w:p>
    <w:p w14:paraId="15F75D83" w14:textId="2EE197F1" w:rsidR="009A51E3" w:rsidRPr="00DE4B2D" w:rsidRDefault="007768AB" w:rsidP="00DE4B2D">
      <w:pPr>
        <w:pStyle w:val="ListParagraph"/>
        <w:numPr>
          <w:ilvl w:val="0"/>
          <w:numId w:val="41"/>
        </w:numPr>
        <w:tabs>
          <w:tab w:val="left" w:pos="993"/>
        </w:tabs>
        <w:spacing w:after="0" w:line="360" w:lineRule="auto"/>
        <w:ind w:left="0" w:firstLine="709"/>
        <w:jc w:val="both"/>
      </w:pPr>
      <w:bookmarkStart w:id="4" w:name="_Hlk55999743"/>
      <w:r w:rsidRPr="00DE4B2D">
        <w:rPr>
          <w:color w:val="000000"/>
        </w:rPr>
        <w:t>Dėl Kilnojamųjų kultūros vertybių apsaugos įstatymo;</w:t>
      </w:r>
    </w:p>
    <w:p w14:paraId="1F8EBA7D" w14:textId="4920337D" w:rsidR="007768AB" w:rsidRPr="00DE4B2D" w:rsidRDefault="007768AB" w:rsidP="00DE4B2D">
      <w:pPr>
        <w:pStyle w:val="ListParagraph"/>
        <w:numPr>
          <w:ilvl w:val="0"/>
          <w:numId w:val="41"/>
        </w:numPr>
        <w:tabs>
          <w:tab w:val="left" w:pos="993"/>
        </w:tabs>
        <w:spacing w:after="0" w:line="360" w:lineRule="auto"/>
        <w:ind w:left="0" w:firstLine="709"/>
        <w:jc w:val="both"/>
      </w:pPr>
      <w:r w:rsidRPr="00DE4B2D">
        <w:rPr>
          <w:bCs/>
        </w:rPr>
        <w:t>Dėl kilnojamųjų kultūros vertybių įrašymo į Kultūros vertybių registrą;</w:t>
      </w:r>
    </w:p>
    <w:p w14:paraId="736426F6" w14:textId="16CE026E" w:rsidR="007768AB" w:rsidRPr="00DE4B2D" w:rsidRDefault="007768AB" w:rsidP="00DE4B2D">
      <w:pPr>
        <w:pStyle w:val="ListParagraph"/>
        <w:numPr>
          <w:ilvl w:val="0"/>
          <w:numId w:val="41"/>
        </w:numPr>
        <w:tabs>
          <w:tab w:val="left" w:pos="993"/>
        </w:tabs>
        <w:spacing w:after="0" w:line="360" w:lineRule="auto"/>
        <w:ind w:left="0" w:firstLine="709"/>
        <w:jc w:val="both"/>
      </w:pPr>
      <w:r w:rsidRPr="00DE4B2D">
        <w:t>Dėl Kultūros politikos pagrindų įstatymo projekto rengimo;</w:t>
      </w:r>
    </w:p>
    <w:p w14:paraId="783FFB57" w14:textId="02B4B9D7" w:rsidR="007768AB" w:rsidRPr="00DE4B2D" w:rsidRDefault="007768AB" w:rsidP="00DE4B2D">
      <w:pPr>
        <w:pStyle w:val="ListParagraph"/>
        <w:numPr>
          <w:ilvl w:val="0"/>
          <w:numId w:val="41"/>
        </w:numPr>
        <w:tabs>
          <w:tab w:val="left" w:pos="993"/>
        </w:tabs>
        <w:spacing w:after="0" w:line="360" w:lineRule="auto"/>
        <w:ind w:left="0" w:firstLine="709"/>
        <w:jc w:val="both"/>
      </w:pPr>
      <w:r w:rsidRPr="00DE4B2D">
        <w:rPr>
          <w:color w:val="000000" w:themeColor="text1"/>
        </w:rPr>
        <w:t>Dėl Valstybinės kultūros paveldo komisijos nuostatų keitimo.</w:t>
      </w:r>
    </w:p>
    <w:p w14:paraId="6A4A19FC" w14:textId="09B0E0B5" w:rsidR="009022F5" w:rsidRPr="00DE4B2D" w:rsidRDefault="009022F5" w:rsidP="00DE4B2D">
      <w:pPr>
        <w:pStyle w:val="ListParagraph"/>
        <w:numPr>
          <w:ilvl w:val="0"/>
          <w:numId w:val="41"/>
        </w:numPr>
        <w:tabs>
          <w:tab w:val="left" w:pos="993"/>
        </w:tabs>
        <w:spacing w:after="0" w:line="360" w:lineRule="auto"/>
        <w:ind w:left="0" w:firstLine="709"/>
        <w:jc w:val="both"/>
      </w:pPr>
      <w:r w:rsidRPr="00DE4B2D">
        <w:rPr>
          <w:color w:val="000000" w:themeColor="text1"/>
        </w:rPr>
        <w:t>Kiti klausimai. Dėl kilnojamųjų kultūros vertybių vertinimo atrankos kriterijų aprašo patvirtinimo.</w:t>
      </w:r>
    </w:p>
    <w:p w14:paraId="7575A672" w14:textId="7D33A19D" w:rsidR="007768AB" w:rsidRPr="00DE4B2D" w:rsidRDefault="009022F5" w:rsidP="00DE4B2D">
      <w:pPr>
        <w:pStyle w:val="NoSpacing"/>
        <w:spacing w:line="360" w:lineRule="auto"/>
        <w:ind w:firstLine="709"/>
        <w:jc w:val="both"/>
      </w:pPr>
      <w:r w:rsidRPr="00DE4B2D">
        <w:t xml:space="preserve">Posėdžio metu darbotvarkė papildyta 6 klausimu: Kiti klausimai. </w:t>
      </w:r>
      <w:r w:rsidRPr="00DE4B2D">
        <w:rPr>
          <w:color w:val="000000" w:themeColor="text1"/>
        </w:rPr>
        <w:t>Dėl kilnojamųjų kultūros vertybių vertinimo atrankos kriterijų aprašo patvirtinimo.</w:t>
      </w:r>
    </w:p>
    <w:p w14:paraId="30451F7E" w14:textId="099BC1E9" w:rsidR="000F1F8E" w:rsidRPr="00DE4B2D" w:rsidRDefault="000E1819" w:rsidP="00DE4B2D">
      <w:pPr>
        <w:pStyle w:val="NoSpacing"/>
        <w:spacing w:line="360" w:lineRule="auto"/>
        <w:ind w:firstLine="709"/>
        <w:jc w:val="both"/>
        <w:rPr>
          <w:i/>
          <w:iCs/>
        </w:rPr>
      </w:pPr>
      <w:r w:rsidRPr="00DE4B2D">
        <w:rPr>
          <w:i/>
          <w:iCs/>
        </w:rPr>
        <w:t xml:space="preserve">Bendru sutarimu </w:t>
      </w:r>
      <w:r w:rsidR="009022F5" w:rsidRPr="00DE4B2D">
        <w:rPr>
          <w:i/>
          <w:iCs/>
        </w:rPr>
        <w:t xml:space="preserve">papildytai </w:t>
      </w:r>
      <w:r w:rsidRPr="00DE4B2D">
        <w:rPr>
          <w:i/>
          <w:iCs/>
        </w:rPr>
        <w:t>darbotvarkei pritarta.</w:t>
      </w:r>
    </w:p>
    <w:p w14:paraId="22CCFE45" w14:textId="77777777" w:rsidR="007768AB" w:rsidRPr="00DE4B2D" w:rsidRDefault="007768AB" w:rsidP="00DE4B2D">
      <w:pPr>
        <w:pStyle w:val="NoSpacing"/>
        <w:spacing w:line="360" w:lineRule="auto"/>
        <w:ind w:firstLine="709"/>
        <w:jc w:val="both"/>
        <w:rPr>
          <w:rStyle w:val="fontstyle01"/>
          <w:rFonts w:ascii="Times New Roman" w:hAnsi="Times New Roman"/>
          <w:i/>
          <w:iCs/>
        </w:rPr>
      </w:pPr>
    </w:p>
    <w:p w14:paraId="229BC3E8" w14:textId="6D054602" w:rsidR="00920B0D" w:rsidRPr="00DE4B2D" w:rsidRDefault="00920B0D" w:rsidP="00DE4B2D">
      <w:pPr>
        <w:pStyle w:val="NoSpacing"/>
        <w:spacing w:line="360" w:lineRule="auto"/>
        <w:ind w:firstLine="709"/>
        <w:jc w:val="both"/>
        <w:rPr>
          <w:bCs/>
        </w:rPr>
      </w:pPr>
      <w:r w:rsidRPr="00DE4B2D">
        <w:rPr>
          <w:i/>
          <w:iCs/>
        </w:rPr>
        <w:t>10:0</w:t>
      </w:r>
      <w:r w:rsidR="004E387C" w:rsidRPr="00DE4B2D">
        <w:rPr>
          <w:i/>
          <w:iCs/>
        </w:rPr>
        <w:t>0</w:t>
      </w:r>
      <w:r w:rsidR="00951B0D" w:rsidRPr="00DE4B2D">
        <w:rPr>
          <w:i/>
          <w:iCs/>
        </w:rPr>
        <w:t xml:space="preserve"> val.</w:t>
      </w:r>
      <w:r w:rsidR="00951B0D" w:rsidRPr="00DE4B2D">
        <w:rPr>
          <w:b/>
        </w:rPr>
        <w:t xml:space="preserve"> </w:t>
      </w:r>
      <w:r w:rsidR="00053F5F" w:rsidRPr="00DE4B2D">
        <w:rPr>
          <w:b/>
        </w:rPr>
        <w:t xml:space="preserve">1. SVARSTYTA. </w:t>
      </w:r>
      <w:r w:rsidR="009A51E3" w:rsidRPr="00DE4B2D">
        <w:t xml:space="preserve">Dėl </w:t>
      </w:r>
      <w:r w:rsidR="004E387C" w:rsidRPr="00DE4B2D">
        <w:t>dvarų sodybų apsaugos.</w:t>
      </w:r>
    </w:p>
    <w:p w14:paraId="393A457B" w14:textId="5CD4D69D" w:rsidR="009A51E3" w:rsidRPr="00DE4B2D" w:rsidRDefault="00053F5F" w:rsidP="00DE4B2D">
      <w:pPr>
        <w:pStyle w:val="NoSpacing"/>
        <w:spacing w:line="360" w:lineRule="auto"/>
        <w:ind w:firstLine="709"/>
        <w:jc w:val="both"/>
        <w:rPr>
          <w:b/>
          <w:bCs/>
        </w:rPr>
      </w:pPr>
      <w:r w:rsidRPr="00DE4B2D">
        <w:rPr>
          <w:b/>
        </w:rPr>
        <w:t>NUTARTA.</w:t>
      </w:r>
      <w:r w:rsidR="003A7145" w:rsidRPr="00DE4B2D">
        <w:rPr>
          <w:b/>
        </w:rPr>
        <w:t xml:space="preserve"> </w:t>
      </w:r>
      <w:r w:rsidR="004E387C" w:rsidRPr="00DE4B2D">
        <w:t xml:space="preserve">Pagal Paveldo komisijai teiktą rašto projektą bei Paveldo komisijos posėdyje pateiktus pasiūlymus formuluoti </w:t>
      </w:r>
      <w:r w:rsidR="004E387C" w:rsidRPr="006D0845">
        <w:t>sprendim</w:t>
      </w:r>
      <w:r w:rsidR="00DE4B2D" w:rsidRPr="006D0845">
        <w:t>o</w:t>
      </w:r>
      <w:r w:rsidR="004E387C" w:rsidRPr="006D0845">
        <w:t xml:space="preserve"> </w:t>
      </w:r>
      <w:r w:rsidR="00DE4B2D" w:rsidRPr="006D0845">
        <w:t>„D</w:t>
      </w:r>
      <w:r w:rsidR="004E387C" w:rsidRPr="006D0845">
        <w:t>ėl dvarų sodybų apsaugos</w:t>
      </w:r>
      <w:r w:rsidR="00DE4B2D" w:rsidRPr="006D0845">
        <w:t>“ projektą</w:t>
      </w:r>
      <w:r w:rsidR="004E387C" w:rsidRPr="006D0845">
        <w:t>. Sprendim</w:t>
      </w:r>
      <w:r w:rsidR="00DE4B2D" w:rsidRPr="006D0845">
        <w:t>o projektą</w:t>
      </w:r>
      <w:r w:rsidR="004E387C" w:rsidRPr="00DE4B2D">
        <w:t xml:space="preserve"> teikti 2022 m. gruodžio 16 d. posėdyje.</w:t>
      </w:r>
      <w:r w:rsidR="009A51E3" w:rsidRPr="00DE4B2D">
        <w:rPr>
          <w:b/>
          <w:bCs/>
        </w:rPr>
        <w:t xml:space="preserve"> </w:t>
      </w:r>
    </w:p>
    <w:p w14:paraId="7E54A170" w14:textId="77777777" w:rsidR="00000EEF" w:rsidRPr="00DE4B2D" w:rsidRDefault="00000EEF" w:rsidP="00DE4B2D">
      <w:pPr>
        <w:spacing w:after="0" w:line="360" w:lineRule="auto"/>
        <w:ind w:firstLine="709"/>
        <w:jc w:val="both"/>
        <w:rPr>
          <w:i/>
          <w:iCs/>
        </w:rPr>
      </w:pPr>
    </w:p>
    <w:p w14:paraId="2BC8C22C" w14:textId="28D59277" w:rsidR="009A51E3" w:rsidRPr="00DE4B2D" w:rsidRDefault="003A7145" w:rsidP="00DE4B2D">
      <w:pPr>
        <w:spacing w:after="0" w:line="360" w:lineRule="auto"/>
        <w:ind w:firstLine="709"/>
        <w:jc w:val="both"/>
      </w:pPr>
      <w:bookmarkStart w:id="5" w:name="_Hlk120540670"/>
      <w:r w:rsidRPr="00DE4B2D">
        <w:rPr>
          <w:i/>
          <w:iCs/>
        </w:rPr>
        <w:t>10:</w:t>
      </w:r>
      <w:r w:rsidR="008D55B8" w:rsidRPr="00DE4B2D">
        <w:rPr>
          <w:i/>
          <w:iCs/>
        </w:rPr>
        <w:t>47</w:t>
      </w:r>
      <w:r w:rsidR="00AF0666" w:rsidRPr="00DE4B2D">
        <w:rPr>
          <w:i/>
          <w:iCs/>
        </w:rPr>
        <w:t xml:space="preserve"> val.</w:t>
      </w:r>
      <w:r w:rsidR="00AF0666" w:rsidRPr="00DE4B2D">
        <w:rPr>
          <w:b/>
        </w:rPr>
        <w:t xml:space="preserve"> </w:t>
      </w:r>
      <w:r w:rsidR="00053F5F" w:rsidRPr="00DE4B2D">
        <w:rPr>
          <w:b/>
        </w:rPr>
        <w:t xml:space="preserve">2. SVARSTYTA. </w:t>
      </w:r>
      <w:r w:rsidR="009A51E3" w:rsidRPr="00DE4B2D">
        <w:t xml:space="preserve">Dėl </w:t>
      </w:r>
      <w:r w:rsidR="004E387C" w:rsidRPr="00DE4B2D">
        <w:t>Kilnojamųjų kultūros vertybių apsaugos įstatymo.</w:t>
      </w:r>
    </w:p>
    <w:p w14:paraId="080BF6F1" w14:textId="401E0686" w:rsidR="00053F5F" w:rsidRPr="006D0845" w:rsidRDefault="00053F5F" w:rsidP="00DE4B2D">
      <w:pPr>
        <w:pStyle w:val="NoSpacing"/>
        <w:spacing w:line="360" w:lineRule="auto"/>
        <w:ind w:firstLine="709"/>
        <w:jc w:val="both"/>
        <w:rPr>
          <w:lang w:val="en-US"/>
        </w:rPr>
      </w:pPr>
      <w:r w:rsidRPr="00DE4B2D">
        <w:rPr>
          <w:b/>
        </w:rPr>
        <w:t xml:space="preserve">NUTARTA. </w:t>
      </w:r>
      <w:bookmarkEnd w:id="4"/>
      <w:r w:rsidR="008D55B8" w:rsidRPr="00DE4B2D">
        <w:rPr>
          <w:bCs/>
        </w:rPr>
        <w:t>1.</w:t>
      </w:r>
      <w:r w:rsidR="008D55B8" w:rsidRPr="00DE4B2D">
        <w:rPr>
          <w:b/>
        </w:rPr>
        <w:t xml:space="preserve"> </w:t>
      </w:r>
      <w:r w:rsidR="005432F0" w:rsidRPr="00DE4B2D">
        <w:t>Parengti raštą Kultūros ministerijai</w:t>
      </w:r>
      <w:r w:rsidR="008D55B8" w:rsidRPr="00DE4B2D">
        <w:t xml:space="preserve">, </w:t>
      </w:r>
      <w:r w:rsidR="00ED7EDB">
        <w:t xml:space="preserve">išreiškiant susirūpinimą dėl </w:t>
      </w:r>
      <w:r w:rsidR="008D55B8" w:rsidRPr="00DE4B2D">
        <w:t xml:space="preserve">Kilnojamųjų kultūros vertybių įstatymo </w:t>
      </w:r>
      <w:r w:rsidR="00ED7EDB">
        <w:t xml:space="preserve">ir su juo susijusių </w:t>
      </w:r>
      <w:r w:rsidR="008D55B8" w:rsidRPr="00DE4B2D">
        <w:t>problem</w:t>
      </w:r>
      <w:r w:rsidR="00ED7EDB">
        <w:t>ų</w:t>
      </w:r>
      <w:r w:rsidR="008D55B8" w:rsidRPr="00DE4B2D">
        <w:t>.</w:t>
      </w:r>
      <w:r w:rsidR="00330B39" w:rsidRPr="00DE4B2D">
        <w:t xml:space="preserve"> </w:t>
      </w:r>
      <w:r w:rsidR="008D55B8" w:rsidRPr="00DE4B2D">
        <w:t xml:space="preserve">2. Remiantis Paveldo komisijos posėdyje išsakytomis pastabomis, rengti </w:t>
      </w:r>
      <w:r w:rsidR="008D55B8" w:rsidRPr="006D0845">
        <w:t>sprendim</w:t>
      </w:r>
      <w:r w:rsidR="00DE4B2D" w:rsidRPr="006D0845">
        <w:t>o</w:t>
      </w:r>
      <w:r w:rsidR="008D55B8" w:rsidRPr="006D0845">
        <w:t xml:space="preserve"> </w:t>
      </w:r>
      <w:r w:rsidR="00DE4B2D" w:rsidRPr="006D0845">
        <w:t>„D</w:t>
      </w:r>
      <w:r w:rsidR="008D55B8" w:rsidRPr="006D0845">
        <w:t>ėl Kilnojamųjų kultūros vertybių įstatymo</w:t>
      </w:r>
      <w:r w:rsidR="00DE4B2D" w:rsidRPr="006D0845">
        <w:t>“ projektą</w:t>
      </w:r>
      <w:r w:rsidR="008D55B8" w:rsidRPr="006D0845">
        <w:t>,</w:t>
      </w:r>
      <w:r w:rsidR="008D55B8" w:rsidRPr="00DE4B2D">
        <w:t xml:space="preserve"> atkreipiant dėmesį į esmines šio įstatymo problemas.</w:t>
      </w:r>
    </w:p>
    <w:bookmarkEnd w:id="5"/>
    <w:p w14:paraId="4957845A" w14:textId="10AE6303" w:rsidR="008D55B8" w:rsidRDefault="008D55B8" w:rsidP="00DE4B2D">
      <w:pPr>
        <w:pStyle w:val="NoSpacing"/>
        <w:spacing w:line="360" w:lineRule="auto"/>
        <w:ind w:firstLine="709"/>
        <w:jc w:val="both"/>
      </w:pPr>
    </w:p>
    <w:p w14:paraId="0F2D9A06" w14:textId="6C4B6108" w:rsidR="008D55B8" w:rsidRPr="00DE4B2D" w:rsidRDefault="008D55B8" w:rsidP="00DE4B2D">
      <w:pPr>
        <w:pStyle w:val="ListParagraph"/>
        <w:tabs>
          <w:tab w:val="left" w:pos="993"/>
        </w:tabs>
        <w:spacing w:after="0" w:line="360" w:lineRule="auto"/>
        <w:ind w:left="0" w:firstLine="709"/>
        <w:jc w:val="both"/>
      </w:pPr>
      <w:r w:rsidRPr="00DE4B2D">
        <w:rPr>
          <w:i/>
          <w:iCs/>
        </w:rPr>
        <w:t>11:17 val.</w:t>
      </w:r>
      <w:r w:rsidRPr="00DE4B2D">
        <w:rPr>
          <w:b/>
        </w:rPr>
        <w:t xml:space="preserve"> 3. SVARSTYTA.</w:t>
      </w:r>
      <w:r w:rsidRPr="00DE4B2D">
        <w:t xml:space="preserve"> </w:t>
      </w:r>
      <w:r w:rsidRPr="00DE4B2D">
        <w:rPr>
          <w:bCs/>
        </w:rPr>
        <w:t>Dėl kilnojamųjų kultūros vertybių įrašymo į Kultūros vertybių registrą;</w:t>
      </w:r>
    </w:p>
    <w:p w14:paraId="1740779B" w14:textId="2EE0C2BD" w:rsidR="00781D17" w:rsidRPr="00DE4B2D" w:rsidRDefault="008D55B8" w:rsidP="00DE4B2D">
      <w:pPr>
        <w:pStyle w:val="NoSpacing"/>
        <w:spacing w:line="360" w:lineRule="auto"/>
        <w:ind w:firstLine="709"/>
        <w:jc w:val="both"/>
      </w:pPr>
      <w:r w:rsidRPr="00DE4B2D">
        <w:rPr>
          <w:u w:val="single"/>
        </w:rPr>
        <w:t>Balsavimas: Pritarti / Nepritarti Paveldo komisijos nutarimui</w:t>
      </w:r>
      <w:r w:rsidRPr="00DE4B2D">
        <w:t xml:space="preserve"> </w:t>
      </w:r>
      <w:r w:rsidR="00781D17" w:rsidRPr="00DE4B2D">
        <w:t>„</w:t>
      </w:r>
      <w:r w:rsidRPr="00DE4B2D">
        <w:t xml:space="preserve">Dėl Krekenavoje </w:t>
      </w:r>
      <w:r w:rsidR="00781D17" w:rsidRPr="00DE4B2D">
        <w:t>s</w:t>
      </w:r>
      <w:r w:rsidRPr="00DE4B2D">
        <w:t>augomos koplytėlės, Antazavės Dievo Apvaizdos, Batakių Šv. Onos, Čekiškės Švč. Trejybės, Imbrado Nukryžiuotojo Jėzaus, Lomių Kristaus Atsimainymo, Šilavoto Švč. Jėzaus Širdies, Veiverių Šv. Liudviko, Antalieptės Šv. Kryžiaus</w:t>
      </w:r>
      <w:r w:rsidR="00781D17" w:rsidRPr="00DE4B2D">
        <w:t xml:space="preserve"> Atradimo, Dusetų Švč. Trejybės, Lapių Šv. Jono Krikštytojo, Linkuvos Švč. Mergelės Marijos Škaplierinės, Salako Švč. Mergelės Marijos Sopulingosios, Vajasiškio Šv. Jono Krikštytojo bažnyčiose ir Karmėlavos Šv. Onos viešojoje koplyčioje esančių kilnojamųjų kultūros vertybių, registruotų kultūros vertybių registre kaip nekilnojamosios, duomenų tikslinimo ir kultūrinę vertę turinčių kilnojamųjų daiktų įrašymo į kultūros vertybių registrą.“</w:t>
      </w:r>
    </w:p>
    <w:p w14:paraId="386A014E" w14:textId="100BA6BE" w:rsidR="008D55B8" w:rsidRPr="00DE4B2D" w:rsidRDefault="008D55B8" w:rsidP="00DE4B2D">
      <w:pPr>
        <w:tabs>
          <w:tab w:val="right" w:pos="9498"/>
        </w:tabs>
        <w:spacing w:after="0" w:line="360" w:lineRule="auto"/>
        <w:ind w:firstLine="709"/>
        <w:jc w:val="both"/>
        <w:textAlignment w:val="baseline"/>
      </w:pPr>
      <w:r w:rsidRPr="00DE4B2D">
        <w:lastRenderedPageBreak/>
        <w:t xml:space="preserve">Už – </w:t>
      </w:r>
      <w:r w:rsidR="00781D17" w:rsidRPr="00DE4B2D">
        <w:t>9</w:t>
      </w:r>
    </w:p>
    <w:p w14:paraId="55C0D99D" w14:textId="77777777" w:rsidR="008D55B8" w:rsidRPr="00DE4B2D" w:rsidRDefault="008D55B8" w:rsidP="00DE4B2D">
      <w:pPr>
        <w:tabs>
          <w:tab w:val="left" w:pos="0"/>
        </w:tabs>
        <w:spacing w:after="0" w:line="360" w:lineRule="auto"/>
        <w:ind w:firstLine="709"/>
        <w:jc w:val="both"/>
      </w:pPr>
      <w:r w:rsidRPr="00DE4B2D">
        <w:t>Prieš – 0</w:t>
      </w:r>
    </w:p>
    <w:p w14:paraId="6269326D" w14:textId="77AB0D6F" w:rsidR="008D55B8" w:rsidRDefault="008D55B8" w:rsidP="00DE4B2D">
      <w:pPr>
        <w:tabs>
          <w:tab w:val="left" w:pos="0"/>
        </w:tabs>
        <w:spacing w:after="0" w:line="360" w:lineRule="auto"/>
        <w:ind w:firstLine="709"/>
        <w:jc w:val="both"/>
      </w:pPr>
      <w:r w:rsidRPr="00DE4B2D">
        <w:t>Susilaikė – 0</w:t>
      </w:r>
    </w:p>
    <w:p w14:paraId="782F651D" w14:textId="77777777" w:rsidR="008270CA" w:rsidRPr="00DE4B2D" w:rsidRDefault="008270CA" w:rsidP="00DE4B2D">
      <w:pPr>
        <w:tabs>
          <w:tab w:val="left" w:pos="0"/>
        </w:tabs>
        <w:spacing w:after="0" w:line="360" w:lineRule="auto"/>
        <w:ind w:firstLine="709"/>
        <w:jc w:val="both"/>
      </w:pPr>
    </w:p>
    <w:p w14:paraId="61E76DE7" w14:textId="38C665A9" w:rsidR="008D55B8" w:rsidRPr="00DE4B2D" w:rsidRDefault="008D55B8" w:rsidP="00DE4B2D">
      <w:pPr>
        <w:tabs>
          <w:tab w:val="right" w:pos="9498"/>
        </w:tabs>
        <w:spacing w:after="0" w:line="360" w:lineRule="auto"/>
        <w:ind w:firstLine="709"/>
        <w:jc w:val="both"/>
        <w:textAlignment w:val="baseline"/>
        <w:rPr>
          <w:b/>
          <w:bCs/>
        </w:rPr>
      </w:pPr>
      <w:r w:rsidRPr="00DE4B2D">
        <w:rPr>
          <w:b/>
          <w:bCs/>
        </w:rPr>
        <w:t xml:space="preserve">NUTARTA. </w:t>
      </w:r>
      <w:r w:rsidRPr="00DE4B2D">
        <w:t xml:space="preserve">Po balsavimo pritarti Paveldo komisijos nutarimui </w:t>
      </w:r>
      <w:r w:rsidR="00781D17" w:rsidRPr="00DE4B2D">
        <w:t>„Dėl Krekenavoje saugomos koplytėlės, Antazavės Dievo Apvaizdos, Batakių Šv. Onos, Čekiškės Švč. Trejybės, Imbrado Nukryžiuotojo Jėzaus, Lomių Kristaus Atsimainymo, Šilavoto Švč. Jėzaus Širdies, Veiverių Šv. Liudviko, Antalieptės Šv. Kryžiaus Atradimo, Dusetų Švč. Trejybės, Lapių Šv. Jono Krikštytojo, Linkuvos Švč. Mergelės Marijos Škaplierinės, Salako Švč. Mergelės Marijos Sopulingosios, Vajasiškio Šv. Jono Krikštytojo bažnyčiose ir Karmėlavos Šv. Onos viešojoje koplyčioje esančių kilnojamųjų kultūros vertybių, registruotų kultūros vertybių registre kaip nekilnojamosios, duomenų tikslinimo ir kultūrinę vertę turinčių kilnojamųjų daiktų įrašymo į kultūros vertybių registrą.“</w:t>
      </w:r>
    </w:p>
    <w:p w14:paraId="0B2B353D" w14:textId="13A61232" w:rsidR="008D55B8" w:rsidRPr="00DE4B2D" w:rsidRDefault="008D55B8" w:rsidP="00DE4B2D">
      <w:pPr>
        <w:pStyle w:val="NoSpacing"/>
        <w:spacing w:line="360" w:lineRule="auto"/>
        <w:ind w:firstLine="709"/>
        <w:jc w:val="both"/>
      </w:pPr>
    </w:p>
    <w:p w14:paraId="285069D6" w14:textId="1980B6EC" w:rsidR="00333D15" w:rsidRPr="00DE4B2D" w:rsidRDefault="00333D15" w:rsidP="00DE4B2D">
      <w:pPr>
        <w:pStyle w:val="ListParagraph"/>
        <w:tabs>
          <w:tab w:val="left" w:pos="993"/>
        </w:tabs>
        <w:spacing w:after="0" w:line="360" w:lineRule="auto"/>
        <w:ind w:left="709"/>
        <w:jc w:val="both"/>
      </w:pPr>
      <w:r w:rsidRPr="00DE4B2D">
        <w:rPr>
          <w:bCs/>
          <w:i/>
          <w:iCs/>
        </w:rPr>
        <w:t>11:24 val.</w:t>
      </w:r>
      <w:r w:rsidRPr="00DE4B2D">
        <w:rPr>
          <w:b/>
        </w:rPr>
        <w:t xml:space="preserve"> 4. SVARSTYTA. </w:t>
      </w:r>
      <w:r w:rsidRPr="00DE4B2D">
        <w:t>Dėl Kultūros politikos pagrindų įstatymo projekto rengimo.</w:t>
      </w:r>
    </w:p>
    <w:p w14:paraId="2F3763DB" w14:textId="443080F7" w:rsidR="00333D15" w:rsidRPr="00DE4B2D" w:rsidRDefault="00333D15" w:rsidP="00DE4B2D">
      <w:pPr>
        <w:pStyle w:val="NoSpacing"/>
        <w:spacing w:line="360" w:lineRule="auto"/>
        <w:ind w:firstLine="709"/>
        <w:jc w:val="both"/>
        <w:rPr>
          <w:b/>
          <w:bCs/>
        </w:rPr>
      </w:pPr>
      <w:r w:rsidRPr="00DE4B2D">
        <w:rPr>
          <w:b/>
        </w:rPr>
        <w:t xml:space="preserve">NUTARTA. </w:t>
      </w:r>
      <w:r w:rsidRPr="00DE4B2D">
        <w:t>Sudaryti darbo grupę „Dėl Kultūros politikos pagrindų įstatymo projekto rengimo“. Darbo grupės nariai: dr. V</w:t>
      </w:r>
      <w:r w:rsidR="002001BE">
        <w:t>aidas</w:t>
      </w:r>
      <w:r w:rsidRPr="00DE4B2D">
        <w:t xml:space="preserve"> Petrulis, Raimundas </w:t>
      </w:r>
      <w:proofErr w:type="spellStart"/>
      <w:r w:rsidRPr="00DE4B2D">
        <w:t>Balza</w:t>
      </w:r>
      <w:proofErr w:type="spellEnd"/>
      <w:r w:rsidRPr="00DE4B2D">
        <w:t xml:space="preserve">, doc. dr. Salvijus Kulevičius, doc. dr. </w:t>
      </w:r>
      <w:proofErr w:type="spellStart"/>
      <w:r w:rsidRPr="00DE4B2D">
        <w:t>V</w:t>
      </w:r>
      <w:r w:rsidR="002001BE">
        <w:t>aidutė</w:t>
      </w:r>
      <w:proofErr w:type="spellEnd"/>
      <w:r w:rsidRPr="00DE4B2D">
        <w:t xml:space="preserve"> </w:t>
      </w:r>
      <w:proofErr w:type="spellStart"/>
      <w:r w:rsidRPr="00DE4B2D">
        <w:t>Ščiglienė</w:t>
      </w:r>
      <w:proofErr w:type="spellEnd"/>
      <w:r w:rsidRPr="00DE4B2D">
        <w:t>.</w:t>
      </w:r>
      <w:r w:rsidRPr="00DE4B2D">
        <w:rPr>
          <w:b/>
          <w:bCs/>
        </w:rPr>
        <w:t xml:space="preserve"> </w:t>
      </w:r>
    </w:p>
    <w:p w14:paraId="6514C202" w14:textId="3D6B0179" w:rsidR="008D55B8" w:rsidRPr="00DE4B2D" w:rsidRDefault="008D55B8" w:rsidP="00DE4B2D">
      <w:pPr>
        <w:pStyle w:val="NoSpacing"/>
        <w:spacing w:line="360" w:lineRule="auto"/>
        <w:ind w:firstLine="709"/>
        <w:jc w:val="both"/>
      </w:pPr>
    </w:p>
    <w:p w14:paraId="7740E93C" w14:textId="3EA6B00D" w:rsidR="00333D15" w:rsidRPr="00DE4B2D" w:rsidRDefault="00333D15" w:rsidP="00DE4B2D">
      <w:pPr>
        <w:pStyle w:val="ListParagraph"/>
        <w:tabs>
          <w:tab w:val="left" w:pos="993"/>
        </w:tabs>
        <w:spacing w:after="0" w:line="360" w:lineRule="auto"/>
        <w:ind w:left="709"/>
        <w:jc w:val="both"/>
      </w:pPr>
      <w:r w:rsidRPr="00DE4B2D">
        <w:rPr>
          <w:bCs/>
          <w:i/>
          <w:iCs/>
        </w:rPr>
        <w:t>11</w:t>
      </w:r>
      <w:r w:rsidR="00070BCF" w:rsidRPr="00DE4B2D">
        <w:rPr>
          <w:bCs/>
          <w:i/>
          <w:iCs/>
        </w:rPr>
        <w:t>:</w:t>
      </w:r>
      <w:r w:rsidRPr="00DE4B2D">
        <w:rPr>
          <w:bCs/>
          <w:i/>
          <w:iCs/>
        </w:rPr>
        <w:t>43 val.</w:t>
      </w:r>
      <w:r w:rsidRPr="00DE4B2D">
        <w:rPr>
          <w:b/>
        </w:rPr>
        <w:t xml:space="preserve"> 5. SVARSTYTA. </w:t>
      </w:r>
      <w:r w:rsidRPr="00DE4B2D">
        <w:rPr>
          <w:color w:val="000000" w:themeColor="text1"/>
        </w:rPr>
        <w:t>Dėl Valstybinės kultūros paveldo komisijos nuostatų keitimo.</w:t>
      </w:r>
    </w:p>
    <w:p w14:paraId="3A983131" w14:textId="1322B617" w:rsidR="00857716" w:rsidRDefault="00333D15" w:rsidP="00857716">
      <w:pPr>
        <w:pStyle w:val="NoSpacing"/>
        <w:spacing w:line="360" w:lineRule="auto"/>
        <w:jc w:val="both"/>
      </w:pPr>
      <w:r w:rsidRPr="00DE4B2D">
        <w:t xml:space="preserve">Balsavimas: Pritarti / Nepritarti Paveldo komisijos sprendimui </w:t>
      </w:r>
      <w:r w:rsidR="00857716">
        <w:t>„</w:t>
      </w:r>
      <w:r w:rsidR="00857716">
        <w:t>Dėl Valstybinės kultūros paveldo komisijos 2018 m. rugsėjo 28 d. sprendimo Nr. S-7(6.2.-224) „Dėl Valstybinės kultūros paveldo komisijos nuostatų patvirtinimo“ pakeitimo</w:t>
      </w:r>
      <w:r w:rsidR="00857716">
        <w:t>“.</w:t>
      </w:r>
    </w:p>
    <w:p w14:paraId="7B57E8FA" w14:textId="1FF2A45C" w:rsidR="00333D15" w:rsidRPr="00DE4B2D" w:rsidRDefault="00333D15" w:rsidP="00857716">
      <w:pPr>
        <w:pStyle w:val="NoSpacing"/>
        <w:spacing w:line="360" w:lineRule="auto"/>
        <w:ind w:firstLine="709"/>
        <w:jc w:val="both"/>
      </w:pPr>
      <w:r w:rsidRPr="00DE4B2D">
        <w:t xml:space="preserve">Už – </w:t>
      </w:r>
      <w:r w:rsidR="007F7BC9" w:rsidRPr="00DE4B2D">
        <w:t>8</w:t>
      </w:r>
    </w:p>
    <w:p w14:paraId="7691B162" w14:textId="77777777" w:rsidR="00333D15" w:rsidRPr="00DE4B2D" w:rsidRDefault="00333D15" w:rsidP="00DE4B2D">
      <w:pPr>
        <w:tabs>
          <w:tab w:val="left" w:pos="0"/>
        </w:tabs>
        <w:spacing w:after="0" w:line="360" w:lineRule="auto"/>
        <w:ind w:firstLine="709"/>
        <w:jc w:val="both"/>
      </w:pPr>
      <w:r w:rsidRPr="00DE4B2D">
        <w:t>Prieš – 0</w:t>
      </w:r>
    </w:p>
    <w:p w14:paraId="4E4EF277" w14:textId="3194E5C5" w:rsidR="00333D15" w:rsidRPr="00DE4B2D" w:rsidRDefault="00333D15" w:rsidP="00DE4B2D">
      <w:pPr>
        <w:tabs>
          <w:tab w:val="left" w:pos="0"/>
        </w:tabs>
        <w:spacing w:after="0" w:line="360" w:lineRule="auto"/>
        <w:ind w:firstLine="709"/>
        <w:jc w:val="both"/>
      </w:pPr>
      <w:r w:rsidRPr="00DE4B2D">
        <w:t>Susilaikė – 0</w:t>
      </w:r>
    </w:p>
    <w:p w14:paraId="5A0A96D2" w14:textId="77777777" w:rsidR="007F7BC9" w:rsidRPr="00DE4B2D" w:rsidRDefault="007F7BC9" w:rsidP="00DE4B2D">
      <w:pPr>
        <w:pStyle w:val="ListParagraph"/>
        <w:tabs>
          <w:tab w:val="left" w:pos="993"/>
        </w:tabs>
        <w:spacing w:after="0" w:line="360" w:lineRule="auto"/>
        <w:ind w:left="709"/>
        <w:jc w:val="both"/>
      </w:pPr>
    </w:p>
    <w:p w14:paraId="2BC40214" w14:textId="77777777" w:rsidR="00857716" w:rsidRDefault="00333D15" w:rsidP="00857716">
      <w:pPr>
        <w:pStyle w:val="NoSpacing"/>
        <w:spacing w:line="360" w:lineRule="auto"/>
        <w:jc w:val="both"/>
      </w:pPr>
      <w:r w:rsidRPr="00DE4B2D">
        <w:rPr>
          <w:b/>
        </w:rPr>
        <w:t xml:space="preserve">NUTARTA. </w:t>
      </w:r>
      <w:r w:rsidR="007F7BC9" w:rsidRPr="00DE4B2D">
        <w:t xml:space="preserve">Po balsavimo pritarti Paveldo komisijos sprendimui </w:t>
      </w:r>
      <w:r w:rsidR="00857716">
        <w:t>„Dėl Valstybinės kultūros paveldo komisijos 2018 m. rugsėjo 28 d. sprendimo Nr. S-7(6.2.-224) „Dėl Valstybinės kultūros paveldo komisijos nuostatų patvirtinimo“ pakeitimo“.</w:t>
      </w:r>
    </w:p>
    <w:p w14:paraId="4F788D43" w14:textId="77777777" w:rsidR="00E60387" w:rsidRPr="00DE4B2D" w:rsidRDefault="00E60387" w:rsidP="00DE4B2D">
      <w:pPr>
        <w:pStyle w:val="NoSpacing"/>
        <w:spacing w:line="360" w:lineRule="auto"/>
        <w:ind w:firstLine="709"/>
        <w:jc w:val="both"/>
      </w:pPr>
    </w:p>
    <w:p w14:paraId="5F61105B" w14:textId="651BA553" w:rsidR="00DE3DDA" w:rsidRPr="00DE4B2D" w:rsidRDefault="00DE3DDA" w:rsidP="00DE4B2D">
      <w:pPr>
        <w:pStyle w:val="ListParagraph"/>
        <w:tabs>
          <w:tab w:val="left" w:pos="720"/>
        </w:tabs>
        <w:spacing w:after="0" w:line="360" w:lineRule="auto"/>
        <w:ind w:left="0" w:firstLine="720"/>
        <w:jc w:val="both"/>
      </w:pPr>
      <w:r w:rsidRPr="00DE4B2D">
        <w:rPr>
          <w:i/>
          <w:iCs/>
          <w:color w:val="000000" w:themeColor="text1"/>
        </w:rPr>
        <w:t>12:06 val.</w:t>
      </w:r>
      <w:r w:rsidRPr="00DE4B2D">
        <w:rPr>
          <w:color w:val="000000" w:themeColor="text1"/>
        </w:rPr>
        <w:t xml:space="preserve"> </w:t>
      </w:r>
      <w:r w:rsidRPr="00DE4B2D">
        <w:rPr>
          <w:b/>
          <w:bCs/>
          <w:color w:val="000000" w:themeColor="text1"/>
        </w:rPr>
        <w:t>6. SVARSTYTA</w:t>
      </w:r>
      <w:r w:rsidRPr="00DE4B2D">
        <w:rPr>
          <w:color w:val="000000" w:themeColor="text1"/>
        </w:rPr>
        <w:t>. Kiti klausimai. Dėl kilnojamųjų kultūros vertybių vertinimo atrankos kriterijų aprašo patvirtinimo.</w:t>
      </w:r>
    </w:p>
    <w:p w14:paraId="71C39D15" w14:textId="41B9220C" w:rsidR="00A342E9" w:rsidRPr="00DE4B2D" w:rsidRDefault="00DE3DDA" w:rsidP="00DE4B2D">
      <w:pPr>
        <w:pStyle w:val="NoSpacing"/>
        <w:spacing w:line="360" w:lineRule="auto"/>
        <w:ind w:firstLine="720"/>
        <w:jc w:val="both"/>
      </w:pPr>
      <w:r w:rsidRPr="00DE4B2D">
        <w:rPr>
          <w:b/>
          <w:bCs/>
        </w:rPr>
        <w:lastRenderedPageBreak/>
        <w:t xml:space="preserve">NUTARTA. </w:t>
      </w:r>
      <w:r w:rsidRPr="00DE4B2D">
        <w:t>Remiantis Paveldo komisijos posėdyje išsakytomis pastabomis</w:t>
      </w:r>
      <w:r w:rsidR="00061F5C" w:rsidRPr="00DE4B2D">
        <w:t>,</w:t>
      </w:r>
      <w:r w:rsidRPr="00DE4B2D">
        <w:t xml:space="preserve"> parengti raštą Kultūros ministerijai.</w:t>
      </w:r>
    </w:p>
    <w:p w14:paraId="2505CAC4" w14:textId="3286B20C" w:rsidR="00DE3DDA" w:rsidRPr="00DE4B2D" w:rsidRDefault="00DE3DDA" w:rsidP="00DE4B2D">
      <w:pPr>
        <w:pStyle w:val="NoSpacing"/>
        <w:spacing w:line="360" w:lineRule="auto"/>
        <w:jc w:val="both"/>
      </w:pPr>
    </w:p>
    <w:p w14:paraId="02C9F928" w14:textId="77777777" w:rsidR="00A63FFE" w:rsidRPr="00DE4B2D" w:rsidRDefault="00A63FFE" w:rsidP="00DE4B2D">
      <w:pPr>
        <w:pStyle w:val="NoSpacing"/>
        <w:spacing w:line="360" w:lineRule="auto"/>
        <w:ind w:firstLine="709"/>
        <w:jc w:val="both"/>
      </w:pPr>
      <w:r w:rsidRPr="00DE4B2D">
        <w:t>Posėdžio pabaiga – 12:27 val.</w:t>
      </w:r>
    </w:p>
    <w:p w14:paraId="746932AC" w14:textId="5ED01D07" w:rsidR="00A63FFE" w:rsidRDefault="00A63FFE" w:rsidP="00DE4B2D">
      <w:pPr>
        <w:pStyle w:val="NoSpacing"/>
        <w:spacing w:line="360" w:lineRule="auto"/>
        <w:jc w:val="both"/>
      </w:pPr>
    </w:p>
    <w:p w14:paraId="70F67FA4" w14:textId="77777777" w:rsidR="00E60387" w:rsidRPr="00DE4B2D" w:rsidRDefault="00E60387" w:rsidP="00DE4B2D">
      <w:pPr>
        <w:pStyle w:val="NoSpacing"/>
        <w:spacing w:line="360" w:lineRule="auto"/>
        <w:jc w:val="both"/>
      </w:pPr>
    </w:p>
    <w:p w14:paraId="20ADFF45" w14:textId="4F1E5497" w:rsidR="00A342E9" w:rsidRPr="00DE4B2D" w:rsidRDefault="00A342E9" w:rsidP="00DE4B2D">
      <w:pPr>
        <w:pStyle w:val="NoSpacing"/>
        <w:spacing w:line="360" w:lineRule="auto"/>
        <w:jc w:val="both"/>
      </w:pPr>
      <w:r w:rsidRPr="00DE4B2D">
        <w:t xml:space="preserve">Posėdžio pirmininkė </w:t>
      </w:r>
      <w:r w:rsidRPr="00DE4B2D">
        <w:tab/>
      </w:r>
      <w:r w:rsidRPr="00DE4B2D">
        <w:tab/>
      </w:r>
      <w:r w:rsidRPr="00DE4B2D">
        <w:tab/>
      </w:r>
      <w:r w:rsidRPr="00DE4B2D">
        <w:tab/>
      </w:r>
      <w:r w:rsidRPr="00DE4B2D">
        <w:tab/>
      </w:r>
      <w:r w:rsidRPr="00DE4B2D">
        <w:tab/>
      </w:r>
      <w:r w:rsidRPr="00DE4B2D">
        <w:tab/>
        <w:t xml:space="preserve">  </w:t>
      </w:r>
      <w:r w:rsidR="008F275B" w:rsidRPr="00DE4B2D">
        <w:t xml:space="preserve">   </w:t>
      </w:r>
      <w:r w:rsidRPr="00DE4B2D">
        <w:t xml:space="preserve">     doc. dr. Vaidutė Ščiglienė </w:t>
      </w:r>
    </w:p>
    <w:p w14:paraId="3A32F3D6" w14:textId="77777777" w:rsidR="0012473E" w:rsidRPr="00DE4B2D" w:rsidRDefault="0012473E" w:rsidP="00DE4B2D">
      <w:pPr>
        <w:pStyle w:val="NoSpacing"/>
        <w:spacing w:line="360" w:lineRule="auto"/>
        <w:jc w:val="both"/>
      </w:pPr>
    </w:p>
    <w:p w14:paraId="607815FB" w14:textId="59A003CA" w:rsidR="00A342E9" w:rsidRPr="007A33B3" w:rsidRDefault="00A342E9" w:rsidP="00DE4B2D">
      <w:pPr>
        <w:pStyle w:val="NoSpacing"/>
        <w:spacing w:line="360" w:lineRule="auto"/>
        <w:jc w:val="both"/>
      </w:pPr>
      <w:r w:rsidRPr="00DE4B2D">
        <w:t xml:space="preserve">Posėdžio sekretorė                                                             </w:t>
      </w:r>
      <w:r w:rsidR="008F275B" w:rsidRPr="00DE4B2D">
        <w:t xml:space="preserve">           </w:t>
      </w:r>
      <w:r w:rsidRPr="00DE4B2D">
        <w:t xml:space="preserve">              </w:t>
      </w:r>
      <w:r w:rsidR="008F275B" w:rsidRPr="00DE4B2D">
        <w:t xml:space="preserve"> </w:t>
      </w:r>
      <w:r w:rsidRPr="00DE4B2D">
        <w:t xml:space="preserve">          </w:t>
      </w:r>
      <w:r w:rsidRPr="00902720">
        <w:t>Agn</w:t>
      </w:r>
      <w:r>
        <w:t>ė Rymkevičiūtė</w:t>
      </w:r>
    </w:p>
    <w:sectPr w:rsidR="00A342E9" w:rsidRPr="007A33B3" w:rsidSect="000B3DDE">
      <w:headerReference w:type="default" r:id="rId8"/>
      <w:headerReference w:type="first" r:id="rId9"/>
      <w:pgSz w:w="11906" w:h="16838"/>
      <w:pgMar w:top="1418" w:right="567" w:bottom="1418" w:left="1701" w:header="709" w:footer="567" w:gutter="0"/>
      <w:cols w:space="1296"/>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C561F" w14:textId="77777777" w:rsidR="003956DD" w:rsidRDefault="003956DD">
      <w:pPr>
        <w:spacing w:after="0" w:line="240" w:lineRule="auto"/>
      </w:pPr>
      <w:r>
        <w:separator/>
      </w:r>
    </w:p>
  </w:endnote>
  <w:endnote w:type="continuationSeparator" w:id="0">
    <w:p w14:paraId="0B2D1999" w14:textId="77777777" w:rsidR="003956DD" w:rsidRDefault="0039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Serif">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083C5" w14:textId="77777777" w:rsidR="003956DD" w:rsidRDefault="003956DD">
      <w:pPr>
        <w:spacing w:after="0" w:line="240" w:lineRule="auto"/>
      </w:pPr>
      <w:r>
        <w:separator/>
      </w:r>
    </w:p>
  </w:footnote>
  <w:footnote w:type="continuationSeparator" w:id="0">
    <w:p w14:paraId="5CE4FD60" w14:textId="77777777" w:rsidR="003956DD" w:rsidRDefault="00395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415F" w14:textId="77777777" w:rsidR="00F02842" w:rsidRDefault="00F02842">
    <w:pPr>
      <w:pStyle w:val="Header"/>
      <w:jc w:val="center"/>
    </w:pPr>
    <w:r>
      <w:fldChar w:fldCharType="begin"/>
    </w:r>
    <w:r>
      <w:instrText xml:space="preserve"> PAGE   \* MERGEFORMAT </w:instrText>
    </w:r>
    <w:r>
      <w:fldChar w:fldCharType="separate"/>
    </w:r>
    <w:r w:rsidR="006009AA">
      <w:rPr>
        <w:noProof/>
      </w:rPr>
      <w:t>3</w:t>
    </w:r>
    <w:r>
      <w:fldChar w:fldCharType="end"/>
    </w:r>
  </w:p>
  <w:p w14:paraId="3802A591" w14:textId="77777777" w:rsidR="00F02842" w:rsidRDefault="00F02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670D" w14:textId="77777777" w:rsidR="00F02842" w:rsidRDefault="00F02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5C7"/>
    <w:multiLevelType w:val="hybridMultilevel"/>
    <w:tmpl w:val="BB7E4F8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E0452"/>
    <w:multiLevelType w:val="hybridMultilevel"/>
    <w:tmpl w:val="6FA6AE92"/>
    <w:lvl w:ilvl="0" w:tplc="72CA0A02">
      <w:start w:val="1"/>
      <w:numFmt w:val="decimal"/>
      <w:lvlText w:val="%1."/>
      <w:lvlJc w:val="left"/>
      <w:pPr>
        <w:ind w:left="332" w:hanging="360"/>
      </w:pPr>
      <w:rPr>
        <w:rFonts w:hint="default"/>
      </w:rPr>
    </w:lvl>
    <w:lvl w:ilvl="1" w:tplc="04270019" w:tentative="1">
      <w:start w:val="1"/>
      <w:numFmt w:val="lowerLetter"/>
      <w:lvlText w:val="%2."/>
      <w:lvlJc w:val="left"/>
      <w:pPr>
        <w:ind w:left="1052" w:hanging="360"/>
      </w:pPr>
    </w:lvl>
    <w:lvl w:ilvl="2" w:tplc="0427001B" w:tentative="1">
      <w:start w:val="1"/>
      <w:numFmt w:val="lowerRoman"/>
      <w:lvlText w:val="%3."/>
      <w:lvlJc w:val="right"/>
      <w:pPr>
        <w:ind w:left="1772" w:hanging="180"/>
      </w:pPr>
    </w:lvl>
    <w:lvl w:ilvl="3" w:tplc="0427000F" w:tentative="1">
      <w:start w:val="1"/>
      <w:numFmt w:val="decimal"/>
      <w:lvlText w:val="%4."/>
      <w:lvlJc w:val="left"/>
      <w:pPr>
        <w:ind w:left="2492" w:hanging="360"/>
      </w:pPr>
    </w:lvl>
    <w:lvl w:ilvl="4" w:tplc="04270019" w:tentative="1">
      <w:start w:val="1"/>
      <w:numFmt w:val="lowerLetter"/>
      <w:lvlText w:val="%5."/>
      <w:lvlJc w:val="left"/>
      <w:pPr>
        <w:ind w:left="3212" w:hanging="360"/>
      </w:pPr>
    </w:lvl>
    <w:lvl w:ilvl="5" w:tplc="0427001B" w:tentative="1">
      <w:start w:val="1"/>
      <w:numFmt w:val="lowerRoman"/>
      <w:lvlText w:val="%6."/>
      <w:lvlJc w:val="right"/>
      <w:pPr>
        <w:ind w:left="3932" w:hanging="180"/>
      </w:pPr>
    </w:lvl>
    <w:lvl w:ilvl="6" w:tplc="0427000F" w:tentative="1">
      <w:start w:val="1"/>
      <w:numFmt w:val="decimal"/>
      <w:lvlText w:val="%7."/>
      <w:lvlJc w:val="left"/>
      <w:pPr>
        <w:ind w:left="4652" w:hanging="360"/>
      </w:pPr>
    </w:lvl>
    <w:lvl w:ilvl="7" w:tplc="04270019" w:tentative="1">
      <w:start w:val="1"/>
      <w:numFmt w:val="lowerLetter"/>
      <w:lvlText w:val="%8."/>
      <w:lvlJc w:val="left"/>
      <w:pPr>
        <w:ind w:left="5372" w:hanging="360"/>
      </w:pPr>
    </w:lvl>
    <w:lvl w:ilvl="8" w:tplc="0427001B" w:tentative="1">
      <w:start w:val="1"/>
      <w:numFmt w:val="lowerRoman"/>
      <w:lvlText w:val="%9."/>
      <w:lvlJc w:val="right"/>
      <w:pPr>
        <w:ind w:left="6092" w:hanging="180"/>
      </w:pPr>
    </w:lvl>
  </w:abstractNum>
  <w:abstractNum w:abstractNumId="2" w15:restartNumberingAfterBreak="0">
    <w:nsid w:val="016A5D83"/>
    <w:multiLevelType w:val="hybridMultilevel"/>
    <w:tmpl w:val="7868C7D8"/>
    <w:lvl w:ilvl="0" w:tplc="6D8ACFBC">
      <w:start w:val="6"/>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037A18E4"/>
    <w:multiLevelType w:val="multilevel"/>
    <w:tmpl w:val="18362420"/>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 w15:restartNumberingAfterBreak="0">
    <w:nsid w:val="03AB535F"/>
    <w:multiLevelType w:val="hybridMultilevel"/>
    <w:tmpl w:val="D33E6DD8"/>
    <w:lvl w:ilvl="0" w:tplc="247E420A">
      <w:start w:val="1"/>
      <w:numFmt w:val="decimal"/>
      <w:lvlText w:val="%1."/>
      <w:lvlJc w:val="left"/>
      <w:pPr>
        <w:ind w:left="1081" w:hanging="360"/>
      </w:pPr>
      <w:rPr>
        <w:rFonts w:hint="default"/>
      </w:rPr>
    </w:lvl>
    <w:lvl w:ilvl="1" w:tplc="04270019" w:tentative="1">
      <w:start w:val="1"/>
      <w:numFmt w:val="lowerLetter"/>
      <w:lvlText w:val="%2."/>
      <w:lvlJc w:val="left"/>
      <w:pPr>
        <w:ind w:left="1801" w:hanging="360"/>
      </w:pPr>
    </w:lvl>
    <w:lvl w:ilvl="2" w:tplc="0427001B" w:tentative="1">
      <w:start w:val="1"/>
      <w:numFmt w:val="lowerRoman"/>
      <w:lvlText w:val="%3."/>
      <w:lvlJc w:val="right"/>
      <w:pPr>
        <w:ind w:left="2521" w:hanging="180"/>
      </w:pPr>
    </w:lvl>
    <w:lvl w:ilvl="3" w:tplc="0427000F" w:tentative="1">
      <w:start w:val="1"/>
      <w:numFmt w:val="decimal"/>
      <w:lvlText w:val="%4."/>
      <w:lvlJc w:val="left"/>
      <w:pPr>
        <w:ind w:left="3241" w:hanging="360"/>
      </w:pPr>
    </w:lvl>
    <w:lvl w:ilvl="4" w:tplc="04270019" w:tentative="1">
      <w:start w:val="1"/>
      <w:numFmt w:val="lowerLetter"/>
      <w:lvlText w:val="%5."/>
      <w:lvlJc w:val="left"/>
      <w:pPr>
        <w:ind w:left="3961" w:hanging="360"/>
      </w:pPr>
    </w:lvl>
    <w:lvl w:ilvl="5" w:tplc="0427001B" w:tentative="1">
      <w:start w:val="1"/>
      <w:numFmt w:val="lowerRoman"/>
      <w:lvlText w:val="%6."/>
      <w:lvlJc w:val="right"/>
      <w:pPr>
        <w:ind w:left="4681" w:hanging="180"/>
      </w:pPr>
    </w:lvl>
    <w:lvl w:ilvl="6" w:tplc="0427000F" w:tentative="1">
      <w:start w:val="1"/>
      <w:numFmt w:val="decimal"/>
      <w:lvlText w:val="%7."/>
      <w:lvlJc w:val="left"/>
      <w:pPr>
        <w:ind w:left="5401" w:hanging="360"/>
      </w:pPr>
    </w:lvl>
    <w:lvl w:ilvl="7" w:tplc="04270019" w:tentative="1">
      <w:start w:val="1"/>
      <w:numFmt w:val="lowerLetter"/>
      <w:lvlText w:val="%8."/>
      <w:lvlJc w:val="left"/>
      <w:pPr>
        <w:ind w:left="6121" w:hanging="360"/>
      </w:pPr>
    </w:lvl>
    <w:lvl w:ilvl="8" w:tplc="0427001B" w:tentative="1">
      <w:start w:val="1"/>
      <w:numFmt w:val="lowerRoman"/>
      <w:lvlText w:val="%9."/>
      <w:lvlJc w:val="right"/>
      <w:pPr>
        <w:ind w:left="6841" w:hanging="180"/>
      </w:pPr>
    </w:lvl>
  </w:abstractNum>
  <w:abstractNum w:abstractNumId="5" w15:restartNumberingAfterBreak="0">
    <w:nsid w:val="07865AD0"/>
    <w:multiLevelType w:val="hybridMultilevel"/>
    <w:tmpl w:val="4C34C0DC"/>
    <w:lvl w:ilvl="0" w:tplc="04AEE590">
      <w:start w:val="1"/>
      <w:numFmt w:val="decimal"/>
      <w:lvlText w:val="%1."/>
      <w:lvlJc w:val="left"/>
      <w:pPr>
        <w:ind w:left="1656" w:hanging="360"/>
      </w:pPr>
      <w:rPr>
        <w:rFonts w:eastAsia="Times New Roman" w:hint="default"/>
        <w:color w:val="000000"/>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6" w15:restartNumberingAfterBreak="0">
    <w:nsid w:val="08B2342F"/>
    <w:multiLevelType w:val="hybridMultilevel"/>
    <w:tmpl w:val="B746A2B2"/>
    <w:lvl w:ilvl="0" w:tplc="120468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0CB36E44"/>
    <w:multiLevelType w:val="multilevel"/>
    <w:tmpl w:val="EEB08008"/>
    <w:lvl w:ilvl="0">
      <w:start w:val="1"/>
      <w:numFmt w:val="decimal"/>
      <w:lvlText w:val="%1."/>
      <w:lvlJc w:val="left"/>
      <w:pPr>
        <w:ind w:left="501"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046559"/>
    <w:multiLevelType w:val="hybridMultilevel"/>
    <w:tmpl w:val="52F87A52"/>
    <w:lvl w:ilvl="0" w:tplc="080ADDEC">
      <w:start w:val="1"/>
      <w:numFmt w:val="decimal"/>
      <w:lvlText w:val="%1."/>
      <w:lvlJc w:val="left"/>
      <w:pPr>
        <w:ind w:left="1069" w:hanging="360"/>
      </w:pPr>
      <w:rPr>
        <w:rFonts w:hint="default"/>
        <w:b w:val="0"/>
        <w:bCs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15BD171C"/>
    <w:multiLevelType w:val="hybridMultilevel"/>
    <w:tmpl w:val="52CE2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70AD7"/>
    <w:multiLevelType w:val="hybridMultilevel"/>
    <w:tmpl w:val="6F1862AA"/>
    <w:lvl w:ilvl="0" w:tplc="6D8ACFB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17E306D0"/>
    <w:multiLevelType w:val="multilevel"/>
    <w:tmpl w:val="1472C5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085575"/>
    <w:multiLevelType w:val="hybridMultilevel"/>
    <w:tmpl w:val="6346FD7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13" w15:restartNumberingAfterBreak="0">
    <w:nsid w:val="1B636586"/>
    <w:multiLevelType w:val="hybridMultilevel"/>
    <w:tmpl w:val="05F60680"/>
    <w:lvl w:ilvl="0" w:tplc="577A7B5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214D2C67"/>
    <w:multiLevelType w:val="hybridMultilevel"/>
    <w:tmpl w:val="BFACBAB2"/>
    <w:lvl w:ilvl="0" w:tplc="922070C6">
      <w:start w:val="6"/>
      <w:numFmt w:val="decimal"/>
      <w:lvlText w:val="%1."/>
      <w:lvlJc w:val="left"/>
      <w:pPr>
        <w:ind w:left="1069" w:hanging="360"/>
      </w:pPr>
      <w:rPr>
        <w:rFonts w:hint="default"/>
        <w:color w:val="000000" w:themeColor="text1"/>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268C7CB4"/>
    <w:multiLevelType w:val="hybridMultilevel"/>
    <w:tmpl w:val="B16876A6"/>
    <w:lvl w:ilvl="0" w:tplc="8368D352">
      <w:start w:val="3"/>
      <w:numFmt w:val="decimal"/>
      <w:lvlText w:val="%1."/>
      <w:lvlJc w:val="left"/>
      <w:pPr>
        <w:ind w:left="1080" w:hanging="360"/>
      </w:pPr>
      <w:rPr>
        <w:rFonts w:hint="default"/>
        <w:i/>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27053043"/>
    <w:multiLevelType w:val="multilevel"/>
    <w:tmpl w:val="D2F22A4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297940C8"/>
    <w:multiLevelType w:val="hybridMultilevel"/>
    <w:tmpl w:val="39DE6232"/>
    <w:lvl w:ilvl="0" w:tplc="D4AAF4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2B615F14"/>
    <w:multiLevelType w:val="hybridMultilevel"/>
    <w:tmpl w:val="C576CDE0"/>
    <w:lvl w:ilvl="0" w:tplc="9894FA58">
      <w:start w:val="1"/>
      <w:numFmt w:val="decimal"/>
      <w:lvlText w:val="%1."/>
      <w:lvlJc w:val="left"/>
      <w:pPr>
        <w:ind w:left="1211" w:hanging="360"/>
      </w:pPr>
      <w:rPr>
        <w:rFonts w:ascii="Times New Roman" w:eastAsiaTheme="minorHAns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D04393D"/>
    <w:multiLevelType w:val="hybridMultilevel"/>
    <w:tmpl w:val="B3E6FF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DD460B0"/>
    <w:multiLevelType w:val="hybridMultilevel"/>
    <w:tmpl w:val="479A7364"/>
    <w:lvl w:ilvl="0" w:tplc="DAB601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2F5B037D"/>
    <w:multiLevelType w:val="hybridMultilevel"/>
    <w:tmpl w:val="E850CB9C"/>
    <w:lvl w:ilvl="0" w:tplc="93B877DE">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35F548D8"/>
    <w:multiLevelType w:val="multilevel"/>
    <w:tmpl w:val="2A10F33C"/>
    <w:lvl w:ilvl="0">
      <w:start w:val="1"/>
      <w:numFmt w:val="decimal"/>
      <w:lvlText w:val="%1."/>
      <w:lvlJc w:val="left"/>
      <w:pPr>
        <w:ind w:left="720" w:hanging="360"/>
      </w:pPr>
      <w:rPr>
        <w:rFonts w:hint="default"/>
      </w:rPr>
    </w:lvl>
    <w:lvl w:ilvl="1">
      <w:start w:val="1"/>
      <w:numFmt w:val="decimal"/>
      <w:isLgl/>
      <w:lvlText w:val="%1.%2."/>
      <w:lvlJc w:val="left"/>
      <w:pPr>
        <w:ind w:left="737" w:hanging="377"/>
      </w:pPr>
      <w:rPr>
        <w:rFonts w:ascii="Times New Roman" w:hAnsi="Times New Roman" w:hint="default"/>
        <w:color w:val="auto"/>
      </w:rPr>
    </w:lvl>
    <w:lvl w:ilvl="2">
      <w:start w:val="1"/>
      <w:numFmt w:val="decimal"/>
      <w:isLgl/>
      <w:lvlText w:val="%1.%2.%3."/>
      <w:lvlJc w:val="left"/>
      <w:pPr>
        <w:ind w:left="1080" w:hanging="720"/>
      </w:pPr>
      <w:rPr>
        <w:rFonts w:ascii="Times New Roman" w:hAnsi="Times New Roman" w:hint="default"/>
        <w:color w:val="auto"/>
      </w:rPr>
    </w:lvl>
    <w:lvl w:ilvl="3">
      <w:start w:val="1"/>
      <w:numFmt w:val="decimal"/>
      <w:isLgl/>
      <w:lvlText w:val="%1.%2.%3.%4."/>
      <w:lvlJc w:val="left"/>
      <w:pPr>
        <w:ind w:left="1080" w:hanging="720"/>
      </w:pPr>
      <w:rPr>
        <w:rFonts w:ascii="Times New Roman" w:hAnsi="Times New Roman" w:hint="default"/>
        <w:color w:val="auto"/>
      </w:rPr>
    </w:lvl>
    <w:lvl w:ilvl="4">
      <w:start w:val="1"/>
      <w:numFmt w:val="decimal"/>
      <w:isLgl/>
      <w:lvlText w:val="%1.%2.%3.%4.%5."/>
      <w:lvlJc w:val="left"/>
      <w:pPr>
        <w:ind w:left="1440" w:hanging="1080"/>
      </w:pPr>
      <w:rPr>
        <w:rFonts w:ascii="Times New Roman" w:hAnsi="Times New Roman" w:hint="default"/>
        <w:color w:val="auto"/>
      </w:rPr>
    </w:lvl>
    <w:lvl w:ilvl="5">
      <w:start w:val="1"/>
      <w:numFmt w:val="decimal"/>
      <w:isLgl/>
      <w:lvlText w:val="%1.%2.%3.%4.%5.%6."/>
      <w:lvlJc w:val="left"/>
      <w:pPr>
        <w:ind w:left="1440" w:hanging="1080"/>
      </w:pPr>
      <w:rPr>
        <w:rFonts w:ascii="Times New Roman" w:hAnsi="Times New Roman" w:hint="default"/>
        <w:color w:val="auto"/>
      </w:rPr>
    </w:lvl>
    <w:lvl w:ilvl="6">
      <w:start w:val="1"/>
      <w:numFmt w:val="decimal"/>
      <w:isLgl/>
      <w:lvlText w:val="%1.%2.%3.%4.%5.%6.%7."/>
      <w:lvlJc w:val="left"/>
      <w:pPr>
        <w:ind w:left="1800" w:hanging="1440"/>
      </w:pPr>
      <w:rPr>
        <w:rFonts w:ascii="Times New Roman" w:hAnsi="Times New Roman" w:hint="default"/>
        <w:color w:val="auto"/>
      </w:rPr>
    </w:lvl>
    <w:lvl w:ilvl="7">
      <w:start w:val="1"/>
      <w:numFmt w:val="decimal"/>
      <w:isLgl/>
      <w:lvlText w:val="%1.%2.%3.%4.%5.%6.%7.%8."/>
      <w:lvlJc w:val="left"/>
      <w:pPr>
        <w:ind w:left="1800" w:hanging="1440"/>
      </w:pPr>
      <w:rPr>
        <w:rFonts w:ascii="Times New Roman" w:hAnsi="Times New Roman" w:hint="default"/>
        <w:color w:val="auto"/>
      </w:rPr>
    </w:lvl>
    <w:lvl w:ilvl="8">
      <w:start w:val="1"/>
      <w:numFmt w:val="decimal"/>
      <w:isLgl/>
      <w:lvlText w:val="%1.%2.%3.%4.%5.%6.%7.%8.%9."/>
      <w:lvlJc w:val="left"/>
      <w:pPr>
        <w:ind w:left="2160" w:hanging="1800"/>
      </w:pPr>
      <w:rPr>
        <w:rFonts w:ascii="Times New Roman" w:hAnsi="Times New Roman" w:hint="default"/>
        <w:color w:val="auto"/>
      </w:rPr>
    </w:lvl>
  </w:abstractNum>
  <w:abstractNum w:abstractNumId="23" w15:restartNumberingAfterBreak="0">
    <w:nsid w:val="36A22710"/>
    <w:multiLevelType w:val="multilevel"/>
    <w:tmpl w:val="524EE584"/>
    <w:lvl w:ilvl="0">
      <w:start w:val="1"/>
      <w:numFmt w:val="decimal"/>
      <w:lvlText w:val="%1."/>
      <w:lvlJc w:val="left"/>
      <w:pPr>
        <w:ind w:left="328" w:hanging="360"/>
      </w:pPr>
      <w:rPr>
        <w:rFonts w:hint="default"/>
      </w:rPr>
    </w:lvl>
    <w:lvl w:ilvl="1">
      <w:start w:val="1"/>
      <w:numFmt w:val="decimal"/>
      <w:isLgl/>
      <w:lvlText w:val="%1.%2."/>
      <w:lvlJc w:val="left"/>
      <w:pPr>
        <w:ind w:left="328" w:hanging="360"/>
      </w:pPr>
      <w:rPr>
        <w:rFonts w:hint="default"/>
      </w:rPr>
    </w:lvl>
    <w:lvl w:ilvl="2">
      <w:start w:val="1"/>
      <w:numFmt w:val="decimal"/>
      <w:isLgl/>
      <w:lvlText w:val="%1.%2.%3."/>
      <w:lvlJc w:val="left"/>
      <w:pPr>
        <w:ind w:left="688" w:hanging="720"/>
      </w:pPr>
      <w:rPr>
        <w:rFonts w:hint="default"/>
      </w:rPr>
    </w:lvl>
    <w:lvl w:ilvl="3">
      <w:start w:val="1"/>
      <w:numFmt w:val="decimal"/>
      <w:isLgl/>
      <w:lvlText w:val="%1.%2.%3.%4."/>
      <w:lvlJc w:val="left"/>
      <w:pPr>
        <w:ind w:left="688" w:hanging="720"/>
      </w:pPr>
      <w:rPr>
        <w:rFonts w:hint="default"/>
      </w:rPr>
    </w:lvl>
    <w:lvl w:ilvl="4">
      <w:start w:val="1"/>
      <w:numFmt w:val="decimal"/>
      <w:isLgl/>
      <w:lvlText w:val="%1.%2.%3.%4.%5."/>
      <w:lvlJc w:val="left"/>
      <w:pPr>
        <w:ind w:left="1048" w:hanging="1080"/>
      </w:pPr>
      <w:rPr>
        <w:rFonts w:hint="default"/>
      </w:rPr>
    </w:lvl>
    <w:lvl w:ilvl="5">
      <w:start w:val="1"/>
      <w:numFmt w:val="decimal"/>
      <w:isLgl/>
      <w:lvlText w:val="%1.%2.%3.%4.%5.%6."/>
      <w:lvlJc w:val="left"/>
      <w:pPr>
        <w:ind w:left="1048" w:hanging="1080"/>
      </w:pPr>
      <w:rPr>
        <w:rFonts w:hint="default"/>
      </w:rPr>
    </w:lvl>
    <w:lvl w:ilvl="6">
      <w:start w:val="1"/>
      <w:numFmt w:val="decimal"/>
      <w:isLgl/>
      <w:lvlText w:val="%1.%2.%3.%4.%5.%6.%7."/>
      <w:lvlJc w:val="left"/>
      <w:pPr>
        <w:ind w:left="1408" w:hanging="1440"/>
      </w:pPr>
      <w:rPr>
        <w:rFonts w:hint="default"/>
      </w:rPr>
    </w:lvl>
    <w:lvl w:ilvl="7">
      <w:start w:val="1"/>
      <w:numFmt w:val="decimal"/>
      <w:isLgl/>
      <w:lvlText w:val="%1.%2.%3.%4.%5.%6.%7.%8."/>
      <w:lvlJc w:val="left"/>
      <w:pPr>
        <w:ind w:left="1408" w:hanging="1440"/>
      </w:pPr>
      <w:rPr>
        <w:rFonts w:hint="default"/>
      </w:rPr>
    </w:lvl>
    <w:lvl w:ilvl="8">
      <w:start w:val="1"/>
      <w:numFmt w:val="decimal"/>
      <w:isLgl/>
      <w:lvlText w:val="%1.%2.%3.%4.%5.%6.%7.%8.%9."/>
      <w:lvlJc w:val="left"/>
      <w:pPr>
        <w:ind w:left="1768" w:hanging="1800"/>
      </w:pPr>
      <w:rPr>
        <w:rFonts w:hint="default"/>
      </w:rPr>
    </w:lvl>
  </w:abstractNum>
  <w:abstractNum w:abstractNumId="24" w15:restartNumberingAfterBreak="0">
    <w:nsid w:val="376D7E39"/>
    <w:multiLevelType w:val="hybridMultilevel"/>
    <w:tmpl w:val="FEBADC82"/>
    <w:lvl w:ilvl="0" w:tplc="6D8ACFB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5" w15:restartNumberingAfterBreak="0">
    <w:nsid w:val="3C931F5D"/>
    <w:multiLevelType w:val="hybridMultilevel"/>
    <w:tmpl w:val="674C2DB2"/>
    <w:lvl w:ilvl="0" w:tplc="D940FD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40D55AFC"/>
    <w:multiLevelType w:val="hybridMultilevel"/>
    <w:tmpl w:val="2506DE82"/>
    <w:lvl w:ilvl="0" w:tplc="BE5A114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41871B65"/>
    <w:multiLevelType w:val="hybridMultilevel"/>
    <w:tmpl w:val="D018A5A6"/>
    <w:lvl w:ilvl="0" w:tplc="C0C84372">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8" w15:restartNumberingAfterBreak="0">
    <w:nsid w:val="43D44C57"/>
    <w:multiLevelType w:val="multilevel"/>
    <w:tmpl w:val="BB8445E4"/>
    <w:lvl w:ilvl="0">
      <w:start w:val="10"/>
      <w:numFmt w:val="decimal"/>
      <w:lvlText w:val="%1"/>
      <w:lvlJc w:val="left"/>
      <w:pPr>
        <w:ind w:left="540" w:hanging="540"/>
      </w:pPr>
      <w:rPr>
        <w:rFonts w:hint="default"/>
        <w:b/>
      </w:rPr>
    </w:lvl>
    <w:lvl w:ilvl="1">
      <w:start w:val="9"/>
      <w:numFmt w:val="decimalZero"/>
      <w:lvlText w:val="%1.%2"/>
      <w:lvlJc w:val="left"/>
      <w:pPr>
        <w:ind w:left="1609" w:hanging="540"/>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3927" w:hanging="72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425" w:hanging="108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8923" w:hanging="1440"/>
      </w:pPr>
      <w:rPr>
        <w:rFonts w:hint="default"/>
        <w:b/>
      </w:rPr>
    </w:lvl>
    <w:lvl w:ilvl="8">
      <w:start w:val="1"/>
      <w:numFmt w:val="decimal"/>
      <w:lvlText w:val="%1.%2.%3.%4.%5.%6.%7.%8.%9"/>
      <w:lvlJc w:val="left"/>
      <w:pPr>
        <w:ind w:left="10352" w:hanging="1800"/>
      </w:pPr>
      <w:rPr>
        <w:rFonts w:hint="default"/>
        <w:b/>
      </w:rPr>
    </w:lvl>
  </w:abstractNum>
  <w:abstractNum w:abstractNumId="29" w15:restartNumberingAfterBreak="0">
    <w:nsid w:val="46421AC1"/>
    <w:multiLevelType w:val="hybridMultilevel"/>
    <w:tmpl w:val="10260806"/>
    <w:lvl w:ilvl="0" w:tplc="50EE1F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472F1193"/>
    <w:multiLevelType w:val="multilevel"/>
    <w:tmpl w:val="E55C783C"/>
    <w:lvl w:ilvl="0">
      <w:start w:val="6"/>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1" w15:restartNumberingAfterBreak="0">
    <w:nsid w:val="4A654222"/>
    <w:multiLevelType w:val="multilevel"/>
    <w:tmpl w:val="23F26C3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2" w15:restartNumberingAfterBreak="0">
    <w:nsid w:val="57F64A15"/>
    <w:multiLevelType w:val="multilevel"/>
    <w:tmpl w:val="028403D6"/>
    <w:lvl w:ilvl="0">
      <w:start w:val="1"/>
      <w:numFmt w:val="decimal"/>
      <w:lvlText w:val="%1."/>
      <w:lvlJc w:val="left"/>
      <w:pPr>
        <w:ind w:left="720" w:hanging="360"/>
      </w:pPr>
      <w:rPr>
        <w:rFonts w:hint="default"/>
        <w:b w:val="0"/>
        <w:bCs w:val="0"/>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15:restartNumberingAfterBreak="0">
    <w:nsid w:val="5824162D"/>
    <w:multiLevelType w:val="multilevel"/>
    <w:tmpl w:val="1B6E8B5A"/>
    <w:lvl w:ilvl="0">
      <w:start w:val="8"/>
      <w:numFmt w:val="decimal"/>
      <w:lvlText w:val="%1."/>
      <w:lvlJc w:val="left"/>
      <w:pPr>
        <w:ind w:left="720" w:hanging="360"/>
      </w:pPr>
      <w:rPr>
        <w:rFonts w:ascii="Times New Roman" w:hAnsi="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6856D2"/>
    <w:multiLevelType w:val="hybridMultilevel"/>
    <w:tmpl w:val="1A3CF6C6"/>
    <w:lvl w:ilvl="0" w:tplc="93B877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15:restartNumberingAfterBreak="0">
    <w:nsid w:val="641D03A8"/>
    <w:multiLevelType w:val="hybridMultilevel"/>
    <w:tmpl w:val="CDA271D8"/>
    <w:lvl w:ilvl="0" w:tplc="6D8ACFB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6" w15:restartNumberingAfterBreak="0">
    <w:nsid w:val="64206583"/>
    <w:multiLevelType w:val="multilevel"/>
    <w:tmpl w:val="1AA8FF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5900045"/>
    <w:multiLevelType w:val="hybridMultilevel"/>
    <w:tmpl w:val="9A0665F0"/>
    <w:lvl w:ilvl="0" w:tplc="D2B4E924">
      <w:start w:val="1"/>
      <w:numFmt w:val="decimal"/>
      <w:lvlText w:val="%1."/>
      <w:lvlJc w:val="left"/>
      <w:pPr>
        <w:ind w:left="1080" w:hanging="360"/>
      </w:pPr>
      <w:rPr>
        <w:rFonts w:ascii="Times New Roman" w:hAnsi="Times New Roman"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8" w15:restartNumberingAfterBreak="0">
    <w:nsid w:val="674505B7"/>
    <w:multiLevelType w:val="hybridMultilevel"/>
    <w:tmpl w:val="4E4877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02C2976"/>
    <w:multiLevelType w:val="multilevel"/>
    <w:tmpl w:val="80768EA4"/>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0" w15:restartNumberingAfterBreak="0">
    <w:nsid w:val="746755F2"/>
    <w:multiLevelType w:val="hybridMultilevel"/>
    <w:tmpl w:val="2B5601B0"/>
    <w:lvl w:ilvl="0" w:tplc="1D92F518">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41" w15:restartNumberingAfterBreak="0">
    <w:nsid w:val="75796C4C"/>
    <w:multiLevelType w:val="hybridMultilevel"/>
    <w:tmpl w:val="A16C2CE8"/>
    <w:lvl w:ilvl="0" w:tplc="C5F6E96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2" w15:restartNumberingAfterBreak="0">
    <w:nsid w:val="7725183E"/>
    <w:multiLevelType w:val="hybridMultilevel"/>
    <w:tmpl w:val="980C93A6"/>
    <w:lvl w:ilvl="0" w:tplc="34FE527A">
      <w:start w:val="1"/>
      <w:numFmt w:val="decimal"/>
      <w:lvlText w:val="%1."/>
      <w:lvlJc w:val="left"/>
      <w:pPr>
        <w:ind w:left="720" w:hanging="360"/>
      </w:pPr>
      <w:rPr>
        <w:rFonts w:ascii="LiberationSerif" w:hAnsi="LiberationSerif" w:hint="default"/>
        <w:b w:val="0"/>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8A24285"/>
    <w:multiLevelType w:val="hybridMultilevel"/>
    <w:tmpl w:val="2C4E3B96"/>
    <w:lvl w:ilvl="0" w:tplc="6D8ACFBC">
      <w:start w:val="6"/>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4" w15:restartNumberingAfterBreak="0">
    <w:nsid w:val="7AB1356B"/>
    <w:multiLevelType w:val="multilevel"/>
    <w:tmpl w:val="4C2EDD5C"/>
    <w:lvl w:ilvl="0">
      <w:start w:val="6"/>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5" w15:restartNumberingAfterBreak="0">
    <w:nsid w:val="7D950A39"/>
    <w:multiLevelType w:val="hybridMultilevel"/>
    <w:tmpl w:val="EA647C90"/>
    <w:lvl w:ilvl="0" w:tplc="6D8ACFB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740830883">
    <w:abstractNumId w:val="12"/>
  </w:num>
  <w:num w:numId="2" w16cid:durableId="2142765407">
    <w:abstractNumId w:val="5"/>
  </w:num>
  <w:num w:numId="3" w16cid:durableId="1868063122">
    <w:abstractNumId w:val="40"/>
  </w:num>
  <w:num w:numId="4" w16cid:durableId="870924221">
    <w:abstractNumId w:val="38"/>
  </w:num>
  <w:num w:numId="5" w16cid:durableId="886601044">
    <w:abstractNumId w:val="27"/>
  </w:num>
  <w:num w:numId="6" w16cid:durableId="1596133364">
    <w:abstractNumId w:val="1"/>
  </w:num>
  <w:num w:numId="7" w16cid:durableId="66848631">
    <w:abstractNumId w:val="4"/>
  </w:num>
  <w:num w:numId="8" w16cid:durableId="1526209487">
    <w:abstractNumId w:val="19"/>
  </w:num>
  <w:num w:numId="9" w16cid:durableId="890535208">
    <w:abstractNumId w:val="20"/>
  </w:num>
  <w:num w:numId="10" w16cid:durableId="1536582562">
    <w:abstractNumId w:val="29"/>
  </w:num>
  <w:num w:numId="11" w16cid:durableId="1773276761">
    <w:abstractNumId w:val="17"/>
  </w:num>
  <w:num w:numId="12" w16cid:durableId="79060874">
    <w:abstractNumId w:val="8"/>
  </w:num>
  <w:num w:numId="13" w16cid:durableId="967783970">
    <w:abstractNumId w:val="28"/>
  </w:num>
  <w:num w:numId="14" w16cid:durableId="553740922">
    <w:abstractNumId w:val="26"/>
  </w:num>
  <w:num w:numId="15" w16cid:durableId="2101675141">
    <w:abstractNumId w:val="25"/>
  </w:num>
  <w:num w:numId="16" w16cid:durableId="735318480">
    <w:abstractNumId w:val="15"/>
  </w:num>
  <w:num w:numId="17" w16cid:durableId="572592164">
    <w:abstractNumId w:val="13"/>
  </w:num>
  <w:num w:numId="18" w16cid:durableId="175003900">
    <w:abstractNumId w:val="0"/>
  </w:num>
  <w:num w:numId="19" w16cid:durableId="1703743317">
    <w:abstractNumId w:val="36"/>
  </w:num>
  <w:num w:numId="20" w16cid:durableId="1398823845">
    <w:abstractNumId w:val="33"/>
  </w:num>
  <w:num w:numId="21" w16cid:durableId="875236950">
    <w:abstractNumId w:val="37"/>
  </w:num>
  <w:num w:numId="22" w16cid:durableId="1035233708">
    <w:abstractNumId w:val="21"/>
  </w:num>
  <w:num w:numId="23" w16cid:durableId="23988343">
    <w:abstractNumId w:val="7"/>
  </w:num>
  <w:num w:numId="24" w16cid:durableId="1679959422">
    <w:abstractNumId w:val="11"/>
  </w:num>
  <w:num w:numId="25" w16cid:durableId="1565793093">
    <w:abstractNumId w:val="34"/>
  </w:num>
  <w:num w:numId="26" w16cid:durableId="1457917607">
    <w:abstractNumId w:val="41"/>
  </w:num>
  <w:num w:numId="27" w16cid:durableId="539322637">
    <w:abstractNumId w:val="10"/>
  </w:num>
  <w:num w:numId="28" w16cid:durableId="34501457">
    <w:abstractNumId w:val="45"/>
  </w:num>
  <w:num w:numId="29" w16cid:durableId="2088961129">
    <w:abstractNumId w:val="35"/>
  </w:num>
  <w:num w:numId="30" w16cid:durableId="2136675706">
    <w:abstractNumId w:val="24"/>
  </w:num>
  <w:num w:numId="31" w16cid:durableId="1627421609">
    <w:abstractNumId w:val="2"/>
  </w:num>
  <w:num w:numId="32" w16cid:durableId="536164312">
    <w:abstractNumId w:val="9"/>
  </w:num>
  <w:num w:numId="33" w16cid:durableId="1564558674">
    <w:abstractNumId w:val="18"/>
  </w:num>
  <w:num w:numId="34" w16cid:durableId="1568223347">
    <w:abstractNumId w:val="43"/>
  </w:num>
  <w:num w:numId="35" w16cid:durableId="247665101">
    <w:abstractNumId w:val="6"/>
  </w:num>
  <w:num w:numId="36" w16cid:durableId="741298221">
    <w:abstractNumId w:val="32"/>
  </w:num>
  <w:num w:numId="37" w16cid:durableId="10690409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52928278">
    <w:abstractNumId w:val="22"/>
  </w:num>
  <w:num w:numId="39" w16cid:durableId="831137522">
    <w:abstractNumId w:val="3"/>
  </w:num>
  <w:num w:numId="40" w16cid:durableId="1742095968">
    <w:abstractNumId w:val="42"/>
  </w:num>
  <w:num w:numId="41" w16cid:durableId="1466315194">
    <w:abstractNumId w:val="16"/>
  </w:num>
  <w:num w:numId="42" w16cid:durableId="1477339242">
    <w:abstractNumId w:val="23"/>
  </w:num>
  <w:num w:numId="43" w16cid:durableId="430977414">
    <w:abstractNumId w:val="30"/>
  </w:num>
  <w:num w:numId="44" w16cid:durableId="1326515542">
    <w:abstractNumId w:val="39"/>
  </w:num>
  <w:num w:numId="45" w16cid:durableId="897783209">
    <w:abstractNumId w:val="44"/>
  </w:num>
  <w:num w:numId="46" w16cid:durableId="20732348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17"/>
    <w:rsid w:val="00000883"/>
    <w:rsid w:val="00000AEC"/>
    <w:rsid w:val="00000EEF"/>
    <w:rsid w:val="00002577"/>
    <w:rsid w:val="00004DD0"/>
    <w:rsid w:val="00005E3C"/>
    <w:rsid w:val="00005E68"/>
    <w:rsid w:val="000060C0"/>
    <w:rsid w:val="00006AC6"/>
    <w:rsid w:val="00007781"/>
    <w:rsid w:val="00010130"/>
    <w:rsid w:val="000109C4"/>
    <w:rsid w:val="000109C5"/>
    <w:rsid w:val="00010F71"/>
    <w:rsid w:val="00010FBB"/>
    <w:rsid w:val="000114FB"/>
    <w:rsid w:val="00011536"/>
    <w:rsid w:val="000122DA"/>
    <w:rsid w:val="00014E2A"/>
    <w:rsid w:val="00017306"/>
    <w:rsid w:val="00017917"/>
    <w:rsid w:val="00020C20"/>
    <w:rsid w:val="00023993"/>
    <w:rsid w:val="00024B06"/>
    <w:rsid w:val="00026DF4"/>
    <w:rsid w:val="00026FB6"/>
    <w:rsid w:val="00026FFD"/>
    <w:rsid w:val="00030874"/>
    <w:rsid w:val="000325FB"/>
    <w:rsid w:val="00033DEE"/>
    <w:rsid w:val="00034110"/>
    <w:rsid w:val="0003485C"/>
    <w:rsid w:val="00034CF5"/>
    <w:rsid w:val="00035239"/>
    <w:rsid w:val="00035E7E"/>
    <w:rsid w:val="00036145"/>
    <w:rsid w:val="00036B6C"/>
    <w:rsid w:val="00037A81"/>
    <w:rsid w:val="00037B88"/>
    <w:rsid w:val="0004037C"/>
    <w:rsid w:val="00040D92"/>
    <w:rsid w:val="0004170C"/>
    <w:rsid w:val="00041890"/>
    <w:rsid w:val="00043F41"/>
    <w:rsid w:val="00045016"/>
    <w:rsid w:val="0004610F"/>
    <w:rsid w:val="00046474"/>
    <w:rsid w:val="00046548"/>
    <w:rsid w:val="00050419"/>
    <w:rsid w:val="00051043"/>
    <w:rsid w:val="000514ED"/>
    <w:rsid w:val="0005184F"/>
    <w:rsid w:val="00051D8F"/>
    <w:rsid w:val="000525DC"/>
    <w:rsid w:val="00053335"/>
    <w:rsid w:val="00053F5F"/>
    <w:rsid w:val="00054234"/>
    <w:rsid w:val="0005581F"/>
    <w:rsid w:val="000571A1"/>
    <w:rsid w:val="0005775B"/>
    <w:rsid w:val="00061090"/>
    <w:rsid w:val="000619DD"/>
    <w:rsid w:val="00061F5C"/>
    <w:rsid w:val="00062841"/>
    <w:rsid w:val="000641F0"/>
    <w:rsid w:val="000644BA"/>
    <w:rsid w:val="000653AB"/>
    <w:rsid w:val="00065836"/>
    <w:rsid w:val="00066481"/>
    <w:rsid w:val="00066CDF"/>
    <w:rsid w:val="0006724C"/>
    <w:rsid w:val="00067E18"/>
    <w:rsid w:val="00070BCF"/>
    <w:rsid w:val="00070D99"/>
    <w:rsid w:val="00071EE0"/>
    <w:rsid w:val="00073239"/>
    <w:rsid w:val="000733B9"/>
    <w:rsid w:val="00074DCD"/>
    <w:rsid w:val="00076311"/>
    <w:rsid w:val="0007700B"/>
    <w:rsid w:val="00077DDA"/>
    <w:rsid w:val="00080266"/>
    <w:rsid w:val="00082223"/>
    <w:rsid w:val="00084DD1"/>
    <w:rsid w:val="0008684A"/>
    <w:rsid w:val="00086CBD"/>
    <w:rsid w:val="00087649"/>
    <w:rsid w:val="00091622"/>
    <w:rsid w:val="00092A97"/>
    <w:rsid w:val="00092E19"/>
    <w:rsid w:val="00093F1D"/>
    <w:rsid w:val="000A006E"/>
    <w:rsid w:val="000A0957"/>
    <w:rsid w:val="000A1C08"/>
    <w:rsid w:val="000A3348"/>
    <w:rsid w:val="000A34A7"/>
    <w:rsid w:val="000A371A"/>
    <w:rsid w:val="000A7520"/>
    <w:rsid w:val="000A7EBA"/>
    <w:rsid w:val="000B06DA"/>
    <w:rsid w:val="000B0E54"/>
    <w:rsid w:val="000B32CE"/>
    <w:rsid w:val="000B385E"/>
    <w:rsid w:val="000B3C9A"/>
    <w:rsid w:val="000B3DDE"/>
    <w:rsid w:val="000B428E"/>
    <w:rsid w:val="000B4C2F"/>
    <w:rsid w:val="000B56C3"/>
    <w:rsid w:val="000B585B"/>
    <w:rsid w:val="000B60D5"/>
    <w:rsid w:val="000B65FA"/>
    <w:rsid w:val="000C0038"/>
    <w:rsid w:val="000C1142"/>
    <w:rsid w:val="000C1369"/>
    <w:rsid w:val="000C3440"/>
    <w:rsid w:val="000C38D6"/>
    <w:rsid w:val="000C43B4"/>
    <w:rsid w:val="000C77FB"/>
    <w:rsid w:val="000D0BF7"/>
    <w:rsid w:val="000D1D76"/>
    <w:rsid w:val="000D2859"/>
    <w:rsid w:val="000D314C"/>
    <w:rsid w:val="000D4F09"/>
    <w:rsid w:val="000D5881"/>
    <w:rsid w:val="000D6749"/>
    <w:rsid w:val="000E1804"/>
    <w:rsid w:val="000E1819"/>
    <w:rsid w:val="000E2F99"/>
    <w:rsid w:val="000E4BD1"/>
    <w:rsid w:val="000E4C06"/>
    <w:rsid w:val="000E5A4B"/>
    <w:rsid w:val="000E6BC7"/>
    <w:rsid w:val="000F1F8E"/>
    <w:rsid w:val="000F2420"/>
    <w:rsid w:val="000F26E1"/>
    <w:rsid w:val="000F3E9C"/>
    <w:rsid w:val="000F447D"/>
    <w:rsid w:val="000F507D"/>
    <w:rsid w:val="000F5974"/>
    <w:rsid w:val="000F5C7A"/>
    <w:rsid w:val="000F6160"/>
    <w:rsid w:val="000F747F"/>
    <w:rsid w:val="0010237A"/>
    <w:rsid w:val="00102485"/>
    <w:rsid w:val="001035AD"/>
    <w:rsid w:val="001043B3"/>
    <w:rsid w:val="00104510"/>
    <w:rsid w:val="0010579A"/>
    <w:rsid w:val="00106C85"/>
    <w:rsid w:val="0010742D"/>
    <w:rsid w:val="00107FEE"/>
    <w:rsid w:val="00111D0C"/>
    <w:rsid w:val="00112637"/>
    <w:rsid w:val="00114C3B"/>
    <w:rsid w:val="001156A7"/>
    <w:rsid w:val="00115E68"/>
    <w:rsid w:val="00117167"/>
    <w:rsid w:val="00117A36"/>
    <w:rsid w:val="001206B7"/>
    <w:rsid w:val="00120C1A"/>
    <w:rsid w:val="00121759"/>
    <w:rsid w:val="00121F0F"/>
    <w:rsid w:val="0012258D"/>
    <w:rsid w:val="0012317D"/>
    <w:rsid w:val="0012398A"/>
    <w:rsid w:val="0012473E"/>
    <w:rsid w:val="00124E6E"/>
    <w:rsid w:val="001250E3"/>
    <w:rsid w:val="00125220"/>
    <w:rsid w:val="001256D2"/>
    <w:rsid w:val="00125867"/>
    <w:rsid w:val="00127673"/>
    <w:rsid w:val="001278F2"/>
    <w:rsid w:val="001317FA"/>
    <w:rsid w:val="0013642A"/>
    <w:rsid w:val="00137BEF"/>
    <w:rsid w:val="00145A37"/>
    <w:rsid w:val="00145C0F"/>
    <w:rsid w:val="001467FB"/>
    <w:rsid w:val="00146FDF"/>
    <w:rsid w:val="0015342D"/>
    <w:rsid w:val="00155D12"/>
    <w:rsid w:val="00156B8E"/>
    <w:rsid w:val="00157277"/>
    <w:rsid w:val="001576F8"/>
    <w:rsid w:val="00157E18"/>
    <w:rsid w:val="00157F94"/>
    <w:rsid w:val="0016239C"/>
    <w:rsid w:val="001624C9"/>
    <w:rsid w:val="00164FC8"/>
    <w:rsid w:val="00165BE2"/>
    <w:rsid w:val="001667D9"/>
    <w:rsid w:val="00166F74"/>
    <w:rsid w:val="001671EF"/>
    <w:rsid w:val="00167F83"/>
    <w:rsid w:val="0017248A"/>
    <w:rsid w:val="00173384"/>
    <w:rsid w:val="001747F4"/>
    <w:rsid w:val="0017499E"/>
    <w:rsid w:val="001766D6"/>
    <w:rsid w:val="00182BA3"/>
    <w:rsid w:val="0018378F"/>
    <w:rsid w:val="001838B9"/>
    <w:rsid w:val="00183D56"/>
    <w:rsid w:val="001846E6"/>
    <w:rsid w:val="001853E9"/>
    <w:rsid w:val="0018551D"/>
    <w:rsid w:val="00187300"/>
    <w:rsid w:val="00187BB5"/>
    <w:rsid w:val="00191DCD"/>
    <w:rsid w:val="0019236D"/>
    <w:rsid w:val="00192ADA"/>
    <w:rsid w:val="00194834"/>
    <w:rsid w:val="001A0585"/>
    <w:rsid w:val="001A0823"/>
    <w:rsid w:val="001A4CE1"/>
    <w:rsid w:val="001A4E32"/>
    <w:rsid w:val="001B0203"/>
    <w:rsid w:val="001B0DC6"/>
    <w:rsid w:val="001B115A"/>
    <w:rsid w:val="001B1328"/>
    <w:rsid w:val="001B1CD7"/>
    <w:rsid w:val="001B1EBB"/>
    <w:rsid w:val="001B3065"/>
    <w:rsid w:val="001B4BA8"/>
    <w:rsid w:val="001B5126"/>
    <w:rsid w:val="001B5411"/>
    <w:rsid w:val="001B5D67"/>
    <w:rsid w:val="001B6BC2"/>
    <w:rsid w:val="001B7801"/>
    <w:rsid w:val="001C0ADF"/>
    <w:rsid w:val="001C122F"/>
    <w:rsid w:val="001C24B7"/>
    <w:rsid w:val="001C29D2"/>
    <w:rsid w:val="001C32A0"/>
    <w:rsid w:val="001C394B"/>
    <w:rsid w:val="001C40C5"/>
    <w:rsid w:val="001C4C1B"/>
    <w:rsid w:val="001C54B8"/>
    <w:rsid w:val="001C654B"/>
    <w:rsid w:val="001C7DAC"/>
    <w:rsid w:val="001D050A"/>
    <w:rsid w:val="001D0E3B"/>
    <w:rsid w:val="001D1221"/>
    <w:rsid w:val="001D1505"/>
    <w:rsid w:val="001D384B"/>
    <w:rsid w:val="001D391B"/>
    <w:rsid w:val="001D530F"/>
    <w:rsid w:val="001D5870"/>
    <w:rsid w:val="001D61A4"/>
    <w:rsid w:val="001D6CA1"/>
    <w:rsid w:val="001E2441"/>
    <w:rsid w:val="001E311D"/>
    <w:rsid w:val="001E3186"/>
    <w:rsid w:val="001E41E8"/>
    <w:rsid w:val="001E43C7"/>
    <w:rsid w:val="001E5596"/>
    <w:rsid w:val="001E7246"/>
    <w:rsid w:val="001E759D"/>
    <w:rsid w:val="001F11EB"/>
    <w:rsid w:val="001F1EE2"/>
    <w:rsid w:val="001F22D9"/>
    <w:rsid w:val="001F2317"/>
    <w:rsid w:val="001F3BA7"/>
    <w:rsid w:val="001F41A4"/>
    <w:rsid w:val="001F7473"/>
    <w:rsid w:val="001F7CBD"/>
    <w:rsid w:val="002000C8"/>
    <w:rsid w:val="002001BE"/>
    <w:rsid w:val="00200987"/>
    <w:rsid w:val="002022DA"/>
    <w:rsid w:val="00202D17"/>
    <w:rsid w:val="0020370B"/>
    <w:rsid w:val="002037A7"/>
    <w:rsid w:val="0020481D"/>
    <w:rsid w:val="00205EB1"/>
    <w:rsid w:val="00206C4B"/>
    <w:rsid w:val="002115CD"/>
    <w:rsid w:val="00211FF4"/>
    <w:rsid w:val="00212F92"/>
    <w:rsid w:val="0021401E"/>
    <w:rsid w:val="00215C0A"/>
    <w:rsid w:val="00216546"/>
    <w:rsid w:val="00216AEF"/>
    <w:rsid w:val="0021750A"/>
    <w:rsid w:val="00220740"/>
    <w:rsid w:val="00220DA1"/>
    <w:rsid w:val="00222259"/>
    <w:rsid w:val="00223259"/>
    <w:rsid w:val="00223DAB"/>
    <w:rsid w:val="00224AE7"/>
    <w:rsid w:val="00224B7F"/>
    <w:rsid w:val="0022531C"/>
    <w:rsid w:val="002261B3"/>
    <w:rsid w:val="002269E8"/>
    <w:rsid w:val="00226C88"/>
    <w:rsid w:val="0023126C"/>
    <w:rsid w:val="002317AF"/>
    <w:rsid w:val="00231C65"/>
    <w:rsid w:val="00232C36"/>
    <w:rsid w:val="00233035"/>
    <w:rsid w:val="002333E9"/>
    <w:rsid w:val="002335F6"/>
    <w:rsid w:val="00233ED9"/>
    <w:rsid w:val="002368D1"/>
    <w:rsid w:val="002420FC"/>
    <w:rsid w:val="00242E66"/>
    <w:rsid w:val="002437ED"/>
    <w:rsid w:val="00243F98"/>
    <w:rsid w:val="002445BA"/>
    <w:rsid w:val="00245523"/>
    <w:rsid w:val="002467C5"/>
    <w:rsid w:val="00247344"/>
    <w:rsid w:val="00247EC4"/>
    <w:rsid w:val="002503F4"/>
    <w:rsid w:val="002506E6"/>
    <w:rsid w:val="002509CC"/>
    <w:rsid w:val="00250FB2"/>
    <w:rsid w:val="002510CC"/>
    <w:rsid w:val="00251E6E"/>
    <w:rsid w:val="002520FE"/>
    <w:rsid w:val="0025228E"/>
    <w:rsid w:val="00252C67"/>
    <w:rsid w:val="00252F5D"/>
    <w:rsid w:val="00254977"/>
    <w:rsid w:val="00254BAB"/>
    <w:rsid w:val="00255D9E"/>
    <w:rsid w:val="00255E96"/>
    <w:rsid w:val="002568E4"/>
    <w:rsid w:val="002570A9"/>
    <w:rsid w:val="00260534"/>
    <w:rsid w:val="0026107F"/>
    <w:rsid w:val="00261242"/>
    <w:rsid w:val="00261C4A"/>
    <w:rsid w:val="0026503F"/>
    <w:rsid w:val="002653B9"/>
    <w:rsid w:val="0026577C"/>
    <w:rsid w:val="002705E8"/>
    <w:rsid w:val="002706D2"/>
    <w:rsid w:val="002708E7"/>
    <w:rsid w:val="00270A9E"/>
    <w:rsid w:val="00271160"/>
    <w:rsid w:val="00271521"/>
    <w:rsid w:val="00273742"/>
    <w:rsid w:val="002742EB"/>
    <w:rsid w:val="00275B84"/>
    <w:rsid w:val="00277263"/>
    <w:rsid w:val="0027733B"/>
    <w:rsid w:val="00277B3C"/>
    <w:rsid w:val="0028014E"/>
    <w:rsid w:val="00280F9E"/>
    <w:rsid w:val="002839C5"/>
    <w:rsid w:val="002841DB"/>
    <w:rsid w:val="002843C4"/>
    <w:rsid w:val="002843E0"/>
    <w:rsid w:val="002848A9"/>
    <w:rsid w:val="00284C95"/>
    <w:rsid w:val="002859EB"/>
    <w:rsid w:val="002862F5"/>
    <w:rsid w:val="00286BE7"/>
    <w:rsid w:val="002872B2"/>
    <w:rsid w:val="002872E1"/>
    <w:rsid w:val="00290554"/>
    <w:rsid w:val="002905F8"/>
    <w:rsid w:val="002910CB"/>
    <w:rsid w:val="0029263F"/>
    <w:rsid w:val="00293BB2"/>
    <w:rsid w:val="002946D4"/>
    <w:rsid w:val="00296003"/>
    <w:rsid w:val="002962BD"/>
    <w:rsid w:val="00296FD7"/>
    <w:rsid w:val="00297862"/>
    <w:rsid w:val="002A0352"/>
    <w:rsid w:val="002A28E8"/>
    <w:rsid w:val="002A2DD5"/>
    <w:rsid w:val="002A3784"/>
    <w:rsid w:val="002A3ED1"/>
    <w:rsid w:val="002A42A6"/>
    <w:rsid w:val="002A615E"/>
    <w:rsid w:val="002A6FEE"/>
    <w:rsid w:val="002B183F"/>
    <w:rsid w:val="002B264E"/>
    <w:rsid w:val="002B267C"/>
    <w:rsid w:val="002B4D1A"/>
    <w:rsid w:val="002B57C0"/>
    <w:rsid w:val="002B5887"/>
    <w:rsid w:val="002B5B91"/>
    <w:rsid w:val="002B62D2"/>
    <w:rsid w:val="002B6764"/>
    <w:rsid w:val="002B690B"/>
    <w:rsid w:val="002B7681"/>
    <w:rsid w:val="002C001E"/>
    <w:rsid w:val="002C0592"/>
    <w:rsid w:val="002C2FC9"/>
    <w:rsid w:val="002C3046"/>
    <w:rsid w:val="002C3327"/>
    <w:rsid w:val="002C7E88"/>
    <w:rsid w:val="002D069E"/>
    <w:rsid w:val="002D06F6"/>
    <w:rsid w:val="002D0B93"/>
    <w:rsid w:val="002D289C"/>
    <w:rsid w:val="002D4002"/>
    <w:rsid w:val="002D420E"/>
    <w:rsid w:val="002D73AB"/>
    <w:rsid w:val="002E0349"/>
    <w:rsid w:val="002E10B3"/>
    <w:rsid w:val="002E1906"/>
    <w:rsid w:val="002E1F08"/>
    <w:rsid w:val="002E553A"/>
    <w:rsid w:val="002E5FCD"/>
    <w:rsid w:val="002F047C"/>
    <w:rsid w:val="002F1831"/>
    <w:rsid w:val="002F2CB1"/>
    <w:rsid w:val="002F2E0F"/>
    <w:rsid w:val="002F34BC"/>
    <w:rsid w:val="002F5174"/>
    <w:rsid w:val="002F713A"/>
    <w:rsid w:val="002F72F7"/>
    <w:rsid w:val="003009D5"/>
    <w:rsid w:val="003018D8"/>
    <w:rsid w:val="003023E4"/>
    <w:rsid w:val="0030257E"/>
    <w:rsid w:val="00303482"/>
    <w:rsid w:val="00305300"/>
    <w:rsid w:val="00306B68"/>
    <w:rsid w:val="00306BFE"/>
    <w:rsid w:val="00307158"/>
    <w:rsid w:val="00307822"/>
    <w:rsid w:val="00307F8A"/>
    <w:rsid w:val="0031013E"/>
    <w:rsid w:val="00312991"/>
    <w:rsid w:val="003143FD"/>
    <w:rsid w:val="00314BBB"/>
    <w:rsid w:val="00315708"/>
    <w:rsid w:val="00315B99"/>
    <w:rsid w:val="00316CFA"/>
    <w:rsid w:val="0031730A"/>
    <w:rsid w:val="00317F6C"/>
    <w:rsid w:val="003200E0"/>
    <w:rsid w:val="00320815"/>
    <w:rsid w:val="00320AB1"/>
    <w:rsid w:val="00321DEC"/>
    <w:rsid w:val="00321F07"/>
    <w:rsid w:val="00323D81"/>
    <w:rsid w:val="00323EA0"/>
    <w:rsid w:val="00324409"/>
    <w:rsid w:val="003247CB"/>
    <w:rsid w:val="003248B9"/>
    <w:rsid w:val="003252DE"/>
    <w:rsid w:val="00325BE4"/>
    <w:rsid w:val="00326495"/>
    <w:rsid w:val="00327D10"/>
    <w:rsid w:val="00327F1D"/>
    <w:rsid w:val="00330B39"/>
    <w:rsid w:val="00331859"/>
    <w:rsid w:val="00331BB5"/>
    <w:rsid w:val="00333667"/>
    <w:rsid w:val="00333702"/>
    <w:rsid w:val="00333D15"/>
    <w:rsid w:val="00335243"/>
    <w:rsid w:val="00335CAE"/>
    <w:rsid w:val="00337A1B"/>
    <w:rsid w:val="00337D7F"/>
    <w:rsid w:val="00340AFA"/>
    <w:rsid w:val="00341101"/>
    <w:rsid w:val="00341D83"/>
    <w:rsid w:val="00341F68"/>
    <w:rsid w:val="003441A9"/>
    <w:rsid w:val="0034512E"/>
    <w:rsid w:val="003461B5"/>
    <w:rsid w:val="00346413"/>
    <w:rsid w:val="00347D7C"/>
    <w:rsid w:val="00351DFE"/>
    <w:rsid w:val="00352175"/>
    <w:rsid w:val="0035253B"/>
    <w:rsid w:val="0035283B"/>
    <w:rsid w:val="00352E76"/>
    <w:rsid w:val="00353A4D"/>
    <w:rsid w:val="003540D5"/>
    <w:rsid w:val="003546CD"/>
    <w:rsid w:val="00357625"/>
    <w:rsid w:val="00357FE1"/>
    <w:rsid w:val="00360A58"/>
    <w:rsid w:val="00362287"/>
    <w:rsid w:val="003641D1"/>
    <w:rsid w:val="00365B7D"/>
    <w:rsid w:val="00367E23"/>
    <w:rsid w:val="003711A0"/>
    <w:rsid w:val="00371216"/>
    <w:rsid w:val="00372604"/>
    <w:rsid w:val="0037303D"/>
    <w:rsid w:val="003731C2"/>
    <w:rsid w:val="00373F23"/>
    <w:rsid w:val="00374E37"/>
    <w:rsid w:val="00376337"/>
    <w:rsid w:val="00376578"/>
    <w:rsid w:val="003766A2"/>
    <w:rsid w:val="00376ED8"/>
    <w:rsid w:val="003778F9"/>
    <w:rsid w:val="003805C0"/>
    <w:rsid w:val="0038136A"/>
    <w:rsid w:val="003821C5"/>
    <w:rsid w:val="00383255"/>
    <w:rsid w:val="003865C3"/>
    <w:rsid w:val="00390A92"/>
    <w:rsid w:val="00390FE6"/>
    <w:rsid w:val="00391D24"/>
    <w:rsid w:val="00393428"/>
    <w:rsid w:val="0039346C"/>
    <w:rsid w:val="00393B70"/>
    <w:rsid w:val="003944BB"/>
    <w:rsid w:val="003956DD"/>
    <w:rsid w:val="00395F5E"/>
    <w:rsid w:val="0039605C"/>
    <w:rsid w:val="0039649A"/>
    <w:rsid w:val="00396BDD"/>
    <w:rsid w:val="00397F84"/>
    <w:rsid w:val="003A38AB"/>
    <w:rsid w:val="003A42D1"/>
    <w:rsid w:val="003A66F7"/>
    <w:rsid w:val="003A7145"/>
    <w:rsid w:val="003A7861"/>
    <w:rsid w:val="003B0BED"/>
    <w:rsid w:val="003B11D2"/>
    <w:rsid w:val="003B1C38"/>
    <w:rsid w:val="003B1C8E"/>
    <w:rsid w:val="003B250F"/>
    <w:rsid w:val="003B45EF"/>
    <w:rsid w:val="003B7EAA"/>
    <w:rsid w:val="003C09EA"/>
    <w:rsid w:val="003C0E84"/>
    <w:rsid w:val="003C13D6"/>
    <w:rsid w:val="003C155A"/>
    <w:rsid w:val="003C1970"/>
    <w:rsid w:val="003C36C1"/>
    <w:rsid w:val="003C384E"/>
    <w:rsid w:val="003C522C"/>
    <w:rsid w:val="003C61B3"/>
    <w:rsid w:val="003C63AD"/>
    <w:rsid w:val="003C7BC0"/>
    <w:rsid w:val="003C7C65"/>
    <w:rsid w:val="003D0D18"/>
    <w:rsid w:val="003D1375"/>
    <w:rsid w:val="003D137B"/>
    <w:rsid w:val="003D2217"/>
    <w:rsid w:val="003D3042"/>
    <w:rsid w:val="003D337A"/>
    <w:rsid w:val="003D3924"/>
    <w:rsid w:val="003D4C03"/>
    <w:rsid w:val="003D531E"/>
    <w:rsid w:val="003E1CFE"/>
    <w:rsid w:val="003E25CE"/>
    <w:rsid w:val="003E2765"/>
    <w:rsid w:val="003E2FAB"/>
    <w:rsid w:val="003E3A55"/>
    <w:rsid w:val="003E418D"/>
    <w:rsid w:val="003E500F"/>
    <w:rsid w:val="003E5427"/>
    <w:rsid w:val="003E678D"/>
    <w:rsid w:val="003E6ACF"/>
    <w:rsid w:val="003E7AC0"/>
    <w:rsid w:val="003F07CC"/>
    <w:rsid w:val="003F3CF5"/>
    <w:rsid w:val="003F4DF7"/>
    <w:rsid w:val="003F4F6F"/>
    <w:rsid w:val="003F63A5"/>
    <w:rsid w:val="00400B34"/>
    <w:rsid w:val="00405005"/>
    <w:rsid w:val="00406549"/>
    <w:rsid w:val="00406980"/>
    <w:rsid w:val="004102C8"/>
    <w:rsid w:val="00410C5C"/>
    <w:rsid w:val="00410C81"/>
    <w:rsid w:val="0041425D"/>
    <w:rsid w:val="00415D6E"/>
    <w:rsid w:val="00417E5F"/>
    <w:rsid w:val="0042002E"/>
    <w:rsid w:val="00420308"/>
    <w:rsid w:val="00420AB7"/>
    <w:rsid w:val="004221D2"/>
    <w:rsid w:val="00422BAF"/>
    <w:rsid w:val="00422E28"/>
    <w:rsid w:val="004231F7"/>
    <w:rsid w:val="00423897"/>
    <w:rsid w:val="00423940"/>
    <w:rsid w:val="0042476B"/>
    <w:rsid w:val="004264F7"/>
    <w:rsid w:val="00433378"/>
    <w:rsid w:val="004346D3"/>
    <w:rsid w:val="00435CCE"/>
    <w:rsid w:val="00437054"/>
    <w:rsid w:val="00437BC3"/>
    <w:rsid w:val="00440761"/>
    <w:rsid w:val="00440F82"/>
    <w:rsid w:val="00444323"/>
    <w:rsid w:val="00445385"/>
    <w:rsid w:val="00446CF5"/>
    <w:rsid w:val="00447522"/>
    <w:rsid w:val="00447FD9"/>
    <w:rsid w:val="00450942"/>
    <w:rsid w:val="004519B5"/>
    <w:rsid w:val="00452C10"/>
    <w:rsid w:val="00453B47"/>
    <w:rsid w:val="004541C2"/>
    <w:rsid w:val="00455975"/>
    <w:rsid w:val="00456C3E"/>
    <w:rsid w:val="00460758"/>
    <w:rsid w:val="00460F48"/>
    <w:rsid w:val="004615B0"/>
    <w:rsid w:val="00461A20"/>
    <w:rsid w:val="00461B39"/>
    <w:rsid w:val="004629AC"/>
    <w:rsid w:val="0046317A"/>
    <w:rsid w:val="00464329"/>
    <w:rsid w:val="00464337"/>
    <w:rsid w:val="004657AB"/>
    <w:rsid w:val="004671CF"/>
    <w:rsid w:val="00467B55"/>
    <w:rsid w:val="00467C0F"/>
    <w:rsid w:val="004737D4"/>
    <w:rsid w:val="00473DCC"/>
    <w:rsid w:val="00475C97"/>
    <w:rsid w:val="00477BB4"/>
    <w:rsid w:val="004802D5"/>
    <w:rsid w:val="00480CDD"/>
    <w:rsid w:val="00480D3D"/>
    <w:rsid w:val="00483166"/>
    <w:rsid w:val="00484391"/>
    <w:rsid w:val="0048487A"/>
    <w:rsid w:val="00484CBC"/>
    <w:rsid w:val="00487D96"/>
    <w:rsid w:val="00491072"/>
    <w:rsid w:val="004914BD"/>
    <w:rsid w:val="0049222D"/>
    <w:rsid w:val="00492C8C"/>
    <w:rsid w:val="00495A8B"/>
    <w:rsid w:val="00496B9A"/>
    <w:rsid w:val="004A0D14"/>
    <w:rsid w:val="004A1E3B"/>
    <w:rsid w:val="004A20DA"/>
    <w:rsid w:val="004A2649"/>
    <w:rsid w:val="004A2925"/>
    <w:rsid w:val="004A2DEC"/>
    <w:rsid w:val="004A3D01"/>
    <w:rsid w:val="004A431F"/>
    <w:rsid w:val="004A4F2A"/>
    <w:rsid w:val="004A6634"/>
    <w:rsid w:val="004A7218"/>
    <w:rsid w:val="004B08DE"/>
    <w:rsid w:val="004B0DB4"/>
    <w:rsid w:val="004B1C60"/>
    <w:rsid w:val="004B1CB7"/>
    <w:rsid w:val="004B2D74"/>
    <w:rsid w:val="004B3BDC"/>
    <w:rsid w:val="004B3C2E"/>
    <w:rsid w:val="004B5264"/>
    <w:rsid w:val="004B6331"/>
    <w:rsid w:val="004B654A"/>
    <w:rsid w:val="004B6E8F"/>
    <w:rsid w:val="004B70E7"/>
    <w:rsid w:val="004C0193"/>
    <w:rsid w:val="004C0C9B"/>
    <w:rsid w:val="004C3802"/>
    <w:rsid w:val="004C4375"/>
    <w:rsid w:val="004C5E30"/>
    <w:rsid w:val="004C6CDE"/>
    <w:rsid w:val="004D289D"/>
    <w:rsid w:val="004D3533"/>
    <w:rsid w:val="004D5639"/>
    <w:rsid w:val="004D6968"/>
    <w:rsid w:val="004E040B"/>
    <w:rsid w:val="004E1F00"/>
    <w:rsid w:val="004E387C"/>
    <w:rsid w:val="004E4111"/>
    <w:rsid w:val="004E418C"/>
    <w:rsid w:val="004E4701"/>
    <w:rsid w:val="004E4AFE"/>
    <w:rsid w:val="004E549A"/>
    <w:rsid w:val="004E5AE7"/>
    <w:rsid w:val="004E622C"/>
    <w:rsid w:val="004E652E"/>
    <w:rsid w:val="004E6D1F"/>
    <w:rsid w:val="004E7605"/>
    <w:rsid w:val="004F05AE"/>
    <w:rsid w:val="004F08AD"/>
    <w:rsid w:val="004F2940"/>
    <w:rsid w:val="004F58BA"/>
    <w:rsid w:val="004F5E53"/>
    <w:rsid w:val="004F6244"/>
    <w:rsid w:val="004F6544"/>
    <w:rsid w:val="005010EB"/>
    <w:rsid w:val="0050356C"/>
    <w:rsid w:val="00503A25"/>
    <w:rsid w:val="00507807"/>
    <w:rsid w:val="00507818"/>
    <w:rsid w:val="00507D67"/>
    <w:rsid w:val="00511D77"/>
    <w:rsid w:val="00512972"/>
    <w:rsid w:val="005136AD"/>
    <w:rsid w:val="00513779"/>
    <w:rsid w:val="00513DFF"/>
    <w:rsid w:val="00516D36"/>
    <w:rsid w:val="0052092E"/>
    <w:rsid w:val="005209C8"/>
    <w:rsid w:val="005211EE"/>
    <w:rsid w:val="00522124"/>
    <w:rsid w:val="00522CA1"/>
    <w:rsid w:val="0052349C"/>
    <w:rsid w:val="005249FF"/>
    <w:rsid w:val="00525995"/>
    <w:rsid w:val="005259AF"/>
    <w:rsid w:val="005266E4"/>
    <w:rsid w:val="00527A1D"/>
    <w:rsid w:val="00527BA2"/>
    <w:rsid w:val="00530234"/>
    <w:rsid w:val="00531157"/>
    <w:rsid w:val="00531FA8"/>
    <w:rsid w:val="00532790"/>
    <w:rsid w:val="0053446A"/>
    <w:rsid w:val="00534ACE"/>
    <w:rsid w:val="00535028"/>
    <w:rsid w:val="00540500"/>
    <w:rsid w:val="0054090B"/>
    <w:rsid w:val="00540B8F"/>
    <w:rsid w:val="00541482"/>
    <w:rsid w:val="005424C6"/>
    <w:rsid w:val="005432F0"/>
    <w:rsid w:val="005437D3"/>
    <w:rsid w:val="005453C7"/>
    <w:rsid w:val="00546B24"/>
    <w:rsid w:val="00550FC9"/>
    <w:rsid w:val="005517B8"/>
    <w:rsid w:val="00551EA0"/>
    <w:rsid w:val="005526E8"/>
    <w:rsid w:val="00554444"/>
    <w:rsid w:val="005577AB"/>
    <w:rsid w:val="00557948"/>
    <w:rsid w:val="00560EC2"/>
    <w:rsid w:val="00561FFC"/>
    <w:rsid w:val="00562712"/>
    <w:rsid w:val="005653D2"/>
    <w:rsid w:val="00565508"/>
    <w:rsid w:val="00565AD7"/>
    <w:rsid w:val="00565B56"/>
    <w:rsid w:val="005676BE"/>
    <w:rsid w:val="005678A4"/>
    <w:rsid w:val="00570AD6"/>
    <w:rsid w:val="00570AD7"/>
    <w:rsid w:val="00570D4F"/>
    <w:rsid w:val="00572F4B"/>
    <w:rsid w:val="005737F1"/>
    <w:rsid w:val="0057383D"/>
    <w:rsid w:val="00574988"/>
    <w:rsid w:val="00575168"/>
    <w:rsid w:val="0057556D"/>
    <w:rsid w:val="00575EAA"/>
    <w:rsid w:val="00576353"/>
    <w:rsid w:val="00576899"/>
    <w:rsid w:val="00576CD2"/>
    <w:rsid w:val="005770AD"/>
    <w:rsid w:val="00577348"/>
    <w:rsid w:val="00580347"/>
    <w:rsid w:val="005824BA"/>
    <w:rsid w:val="005827C1"/>
    <w:rsid w:val="0058319B"/>
    <w:rsid w:val="005837CC"/>
    <w:rsid w:val="00584572"/>
    <w:rsid w:val="00585550"/>
    <w:rsid w:val="00587394"/>
    <w:rsid w:val="00590750"/>
    <w:rsid w:val="005913CD"/>
    <w:rsid w:val="00593E2A"/>
    <w:rsid w:val="00595189"/>
    <w:rsid w:val="00595910"/>
    <w:rsid w:val="00596742"/>
    <w:rsid w:val="00596B8C"/>
    <w:rsid w:val="005A03A9"/>
    <w:rsid w:val="005A0DCA"/>
    <w:rsid w:val="005A19BB"/>
    <w:rsid w:val="005A19E2"/>
    <w:rsid w:val="005A4855"/>
    <w:rsid w:val="005A658A"/>
    <w:rsid w:val="005A7DB2"/>
    <w:rsid w:val="005B1190"/>
    <w:rsid w:val="005B1B9B"/>
    <w:rsid w:val="005B319E"/>
    <w:rsid w:val="005B3F41"/>
    <w:rsid w:val="005B4934"/>
    <w:rsid w:val="005B496C"/>
    <w:rsid w:val="005B50DA"/>
    <w:rsid w:val="005B70E3"/>
    <w:rsid w:val="005C07AE"/>
    <w:rsid w:val="005C1DF2"/>
    <w:rsid w:val="005C35EA"/>
    <w:rsid w:val="005C441C"/>
    <w:rsid w:val="005C522A"/>
    <w:rsid w:val="005C5E57"/>
    <w:rsid w:val="005C6080"/>
    <w:rsid w:val="005C727C"/>
    <w:rsid w:val="005C7D46"/>
    <w:rsid w:val="005D0090"/>
    <w:rsid w:val="005D19C8"/>
    <w:rsid w:val="005D1A8D"/>
    <w:rsid w:val="005D1B02"/>
    <w:rsid w:val="005D2084"/>
    <w:rsid w:val="005D24D9"/>
    <w:rsid w:val="005D7BFE"/>
    <w:rsid w:val="005E4B0D"/>
    <w:rsid w:val="005F1E25"/>
    <w:rsid w:val="005F318C"/>
    <w:rsid w:val="005F3642"/>
    <w:rsid w:val="005F4429"/>
    <w:rsid w:val="005F538C"/>
    <w:rsid w:val="005F5F9D"/>
    <w:rsid w:val="005F61F1"/>
    <w:rsid w:val="006009AA"/>
    <w:rsid w:val="00601511"/>
    <w:rsid w:val="00601742"/>
    <w:rsid w:val="006025C5"/>
    <w:rsid w:val="0060331E"/>
    <w:rsid w:val="0060363F"/>
    <w:rsid w:val="00603913"/>
    <w:rsid w:val="006039C5"/>
    <w:rsid w:val="00604AB9"/>
    <w:rsid w:val="0060620C"/>
    <w:rsid w:val="006068E3"/>
    <w:rsid w:val="0060713D"/>
    <w:rsid w:val="006072A0"/>
    <w:rsid w:val="006104AE"/>
    <w:rsid w:val="006141FA"/>
    <w:rsid w:val="006144AF"/>
    <w:rsid w:val="0061495A"/>
    <w:rsid w:val="00614C5C"/>
    <w:rsid w:val="00616393"/>
    <w:rsid w:val="00620887"/>
    <w:rsid w:val="00620D1B"/>
    <w:rsid w:val="006212EB"/>
    <w:rsid w:val="006230B1"/>
    <w:rsid w:val="00623886"/>
    <w:rsid w:val="00623C61"/>
    <w:rsid w:val="00624593"/>
    <w:rsid w:val="0062538B"/>
    <w:rsid w:val="006263FB"/>
    <w:rsid w:val="00626473"/>
    <w:rsid w:val="006267AD"/>
    <w:rsid w:val="00627D7F"/>
    <w:rsid w:val="00630BAA"/>
    <w:rsid w:val="006326FF"/>
    <w:rsid w:val="006337DF"/>
    <w:rsid w:val="006337FA"/>
    <w:rsid w:val="00635A32"/>
    <w:rsid w:val="006360F3"/>
    <w:rsid w:val="006361E9"/>
    <w:rsid w:val="006364AF"/>
    <w:rsid w:val="00636E55"/>
    <w:rsid w:val="00637F81"/>
    <w:rsid w:val="00640C08"/>
    <w:rsid w:val="00643134"/>
    <w:rsid w:val="006448CD"/>
    <w:rsid w:val="00644E9F"/>
    <w:rsid w:val="00646305"/>
    <w:rsid w:val="00646459"/>
    <w:rsid w:val="00647983"/>
    <w:rsid w:val="00647A0A"/>
    <w:rsid w:val="00647A2D"/>
    <w:rsid w:val="00652509"/>
    <w:rsid w:val="00653032"/>
    <w:rsid w:val="00653618"/>
    <w:rsid w:val="00656C10"/>
    <w:rsid w:val="0065702A"/>
    <w:rsid w:val="00665820"/>
    <w:rsid w:val="006676DE"/>
    <w:rsid w:val="006679DD"/>
    <w:rsid w:val="0067014A"/>
    <w:rsid w:val="00671051"/>
    <w:rsid w:val="00671EE4"/>
    <w:rsid w:val="00672186"/>
    <w:rsid w:val="00673D2F"/>
    <w:rsid w:val="0067567F"/>
    <w:rsid w:val="00681A0A"/>
    <w:rsid w:val="00683204"/>
    <w:rsid w:val="0068420D"/>
    <w:rsid w:val="006846B0"/>
    <w:rsid w:val="00686DC2"/>
    <w:rsid w:val="006904E9"/>
    <w:rsid w:val="00690E51"/>
    <w:rsid w:val="00690EDA"/>
    <w:rsid w:val="00691B96"/>
    <w:rsid w:val="00694EF4"/>
    <w:rsid w:val="00695BEC"/>
    <w:rsid w:val="00695CF7"/>
    <w:rsid w:val="006A078A"/>
    <w:rsid w:val="006A0DDE"/>
    <w:rsid w:val="006A11D9"/>
    <w:rsid w:val="006A2027"/>
    <w:rsid w:val="006A25A3"/>
    <w:rsid w:val="006A2A2C"/>
    <w:rsid w:val="006A6410"/>
    <w:rsid w:val="006B114D"/>
    <w:rsid w:val="006B12F2"/>
    <w:rsid w:val="006B242A"/>
    <w:rsid w:val="006B6771"/>
    <w:rsid w:val="006B6D6A"/>
    <w:rsid w:val="006B7459"/>
    <w:rsid w:val="006B7726"/>
    <w:rsid w:val="006B7C83"/>
    <w:rsid w:val="006B7F19"/>
    <w:rsid w:val="006C061F"/>
    <w:rsid w:val="006C0B80"/>
    <w:rsid w:val="006C3383"/>
    <w:rsid w:val="006C3BB4"/>
    <w:rsid w:val="006C499B"/>
    <w:rsid w:val="006C6694"/>
    <w:rsid w:val="006C775E"/>
    <w:rsid w:val="006C7E19"/>
    <w:rsid w:val="006D07D8"/>
    <w:rsid w:val="006D0845"/>
    <w:rsid w:val="006D0C96"/>
    <w:rsid w:val="006D11D8"/>
    <w:rsid w:val="006D1477"/>
    <w:rsid w:val="006D2434"/>
    <w:rsid w:val="006D304E"/>
    <w:rsid w:val="006D424F"/>
    <w:rsid w:val="006D48FC"/>
    <w:rsid w:val="006D49F2"/>
    <w:rsid w:val="006D49F8"/>
    <w:rsid w:val="006D637C"/>
    <w:rsid w:val="006D7E4D"/>
    <w:rsid w:val="006E2C42"/>
    <w:rsid w:val="006E2EDB"/>
    <w:rsid w:val="006E45D7"/>
    <w:rsid w:val="006E4A21"/>
    <w:rsid w:val="006E5EA6"/>
    <w:rsid w:val="006E632C"/>
    <w:rsid w:val="006F1E07"/>
    <w:rsid w:val="006F1E38"/>
    <w:rsid w:val="006F3727"/>
    <w:rsid w:val="006F559F"/>
    <w:rsid w:val="006F5A9D"/>
    <w:rsid w:val="006F642B"/>
    <w:rsid w:val="00701EF9"/>
    <w:rsid w:val="007033F8"/>
    <w:rsid w:val="0070436D"/>
    <w:rsid w:val="00704507"/>
    <w:rsid w:val="007049C2"/>
    <w:rsid w:val="00704DFC"/>
    <w:rsid w:val="007055D1"/>
    <w:rsid w:val="00707147"/>
    <w:rsid w:val="00710CCA"/>
    <w:rsid w:val="00711B79"/>
    <w:rsid w:val="0071278F"/>
    <w:rsid w:val="00712B63"/>
    <w:rsid w:val="00712B8D"/>
    <w:rsid w:val="0071304D"/>
    <w:rsid w:val="00713571"/>
    <w:rsid w:val="00713A99"/>
    <w:rsid w:val="00716120"/>
    <w:rsid w:val="00716409"/>
    <w:rsid w:val="0071657E"/>
    <w:rsid w:val="0071756B"/>
    <w:rsid w:val="00720D21"/>
    <w:rsid w:val="007222F0"/>
    <w:rsid w:val="00722655"/>
    <w:rsid w:val="00723DDD"/>
    <w:rsid w:val="007248DB"/>
    <w:rsid w:val="00724BD2"/>
    <w:rsid w:val="0073039C"/>
    <w:rsid w:val="00730F43"/>
    <w:rsid w:val="00731DCE"/>
    <w:rsid w:val="00734F97"/>
    <w:rsid w:val="00735822"/>
    <w:rsid w:val="007372B9"/>
    <w:rsid w:val="0073792E"/>
    <w:rsid w:val="007411D1"/>
    <w:rsid w:val="0074325E"/>
    <w:rsid w:val="00743877"/>
    <w:rsid w:val="007448D6"/>
    <w:rsid w:val="00745D98"/>
    <w:rsid w:val="00746F94"/>
    <w:rsid w:val="00747A82"/>
    <w:rsid w:val="00750B80"/>
    <w:rsid w:val="0075151C"/>
    <w:rsid w:val="00753578"/>
    <w:rsid w:val="00753594"/>
    <w:rsid w:val="00753790"/>
    <w:rsid w:val="00753974"/>
    <w:rsid w:val="00755616"/>
    <w:rsid w:val="00755D71"/>
    <w:rsid w:val="00756155"/>
    <w:rsid w:val="007567B6"/>
    <w:rsid w:val="00756BFE"/>
    <w:rsid w:val="00757098"/>
    <w:rsid w:val="00761498"/>
    <w:rsid w:val="00761B78"/>
    <w:rsid w:val="00761BB4"/>
    <w:rsid w:val="00762474"/>
    <w:rsid w:val="0076280F"/>
    <w:rsid w:val="00764D31"/>
    <w:rsid w:val="0076680C"/>
    <w:rsid w:val="00766B83"/>
    <w:rsid w:val="0076733A"/>
    <w:rsid w:val="00771382"/>
    <w:rsid w:val="007730E3"/>
    <w:rsid w:val="00773629"/>
    <w:rsid w:val="007768AB"/>
    <w:rsid w:val="00777131"/>
    <w:rsid w:val="0078155B"/>
    <w:rsid w:val="007818D6"/>
    <w:rsid w:val="00781D17"/>
    <w:rsid w:val="007821DE"/>
    <w:rsid w:val="0078255C"/>
    <w:rsid w:val="00785932"/>
    <w:rsid w:val="0078656F"/>
    <w:rsid w:val="00787252"/>
    <w:rsid w:val="00787F3C"/>
    <w:rsid w:val="00792450"/>
    <w:rsid w:val="007932AD"/>
    <w:rsid w:val="007944C1"/>
    <w:rsid w:val="00794A43"/>
    <w:rsid w:val="00794E5A"/>
    <w:rsid w:val="007972F0"/>
    <w:rsid w:val="00797480"/>
    <w:rsid w:val="007A062E"/>
    <w:rsid w:val="007A18C4"/>
    <w:rsid w:val="007A4555"/>
    <w:rsid w:val="007A4B4C"/>
    <w:rsid w:val="007B0EEC"/>
    <w:rsid w:val="007B4FD7"/>
    <w:rsid w:val="007B66C1"/>
    <w:rsid w:val="007B67CF"/>
    <w:rsid w:val="007C00D7"/>
    <w:rsid w:val="007C31A3"/>
    <w:rsid w:val="007C6DC3"/>
    <w:rsid w:val="007C74D8"/>
    <w:rsid w:val="007D10C4"/>
    <w:rsid w:val="007D15F5"/>
    <w:rsid w:val="007D1740"/>
    <w:rsid w:val="007D1827"/>
    <w:rsid w:val="007D1E22"/>
    <w:rsid w:val="007D23AA"/>
    <w:rsid w:val="007D2E34"/>
    <w:rsid w:val="007D3251"/>
    <w:rsid w:val="007D7724"/>
    <w:rsid w:val="007D7DCA"/>
    <w:rsid w:val="007E0474"/>
    <w:rsid w:val="007E0CD4"/>
    <w:rsid w:val="007E1DDC"/>
    <w:rsid w:val="007E2F9A"/>
    <w:rsid w:val="007E393F"/>
    <w:rsid w:val="007E39D9"/>
    <w:rsid w:val="007E5FD6"/>
    <w:rsid w:val="007F1034"/>
    <w:rsid w:val="007F1D9B"/>
    <w:rsid w:val="007F4CA8"/>
    <w:rsid w:val="007F553E"/>
    <w:rsid w:val="007F69CC"/>
    <w:rsid w:val="007F6D1F"/>
    <w:rsid w:val="007F7091"/>
    <w:rsid w:val="007F7AE9"/>
    <w:rsid w:val="007F7B75"/>
    <w:rsid w:val="007F7BC9"/>
    <w:rsid w:val="00800F61"/>
    <w:rsid w:val="00801860"/>
    <w:rsid w:val="008026A3"/>
    <w:rsid w:val="00802A85"/>
    <w:rsid w:val="00802C2A"/>
    <w:rsid w:val="00802CC0"/>
    <w:rsid w:val="008040ED"/>
    <w:rsid w:val="00810D67"/>
    <w:rsid w:val="00811BF7"/>
    <w:rsid w:val="00811E5C"/>
    <w:rsid w:val="008120E8"/>
    <w:rsid w:val="0081513C"/>
    <w:rsid w:val="008162DF"/>
    <w:rsid w:val="008162E8"/>
    <w:rsid w:val="00816801"/>
    <w:rsid w:val="00816EEE"/>
    <w:rsid w:val="008175E7"/>
    <w:rsid w:val="00821480"/>
    <w:rsid w:val="008215EC"/>
    <w:rsid w:val="008234F1"/>
    <w:rsid w:val="00823997"/>
    <w:rsid w:val="00823E55"/>
    <w:rsid w:val="00823E60"/>
    <w:rsid w:val="00824E9D"/>
    <w:rsid w:val="00825F69"/>
    <w:rsid w:val="008270CA"/>
    <w:rsid w:val="0082785C"/>
    <w:rsid w:val="008302CD"/>
    <w:rsid w:val="008303D9"/>
    <w:rsid w:val="00830DA8"/>
    <w:rsid w:val="00831837"/>
    <w:rsid w:val="00832A5A"/>
    <w:rsid w:val="00832F06"/>
    <w:rsid w:val="00835408"/>
    <w:rsid w:val="008369DF"/>
    <w:rsid w:val="00836CFD"/>
    <w:rsid w:val="008407F9"/>
    <w:rsid w:val="008407FE"/>
    <w:rsid w:val="00842D9A"/>
    <w:rsid w:val="00844952"/>
    <w:rsid w:val="00844D53"/>
    <w:rsid w:val="008457E9"/>
    <w:rsid w:val="008459E1"/>
    <w:rsid w:val="00846883"/>
    <w:rsid w:val="00846C39"/>
    <w:rsid w:val="0085002C"/>
    <w:rsid w:val="00850E92"/>
    <w:rsid w:val="0085109B"/>
    <w:rsid w:val="00851BAF"/>
    <w:rsid w:val="00853E13"/>
    <w:rsid w:val="00857716"/>
    <w:rsid w:val="00857EEB"/>
    <w:rsid w:val="00860165"/>
    <w:rsid w:val="00860BA2"/>
    <w:rsid w:val="00861E1A"/>
    <w:rsid w:val="008634BC"/>
    <w:rsid w:val="008649B6"/>
    <w:rsid w:val="008655BB"/>
    <w:rsid w:val="00865A94"/>
    <w:rsid w:val="0086650F"/>
    <w:rsid w:val="008711BA"/>
    <w:rsid w:val="00871366"/>
    <w:rsid w:val="00871A49"/>
    <w:rsid w:val="008728E5"/>
    <w:rsid w:val="0087323E"/>
    <w:rsid w:val="00873CDF"/>
    <w:rsid w:val="00874B7D"/>
    <w:rsid w:val="0087561C"/>
    <w:rsid w:val="00875E32"/>
    <w:rsid w:val="00877D67"/>
    <w:rsid w:val="00881A3B"/>
    <w:rsid w:val="00881DC7"/>
    <w:rsid w:val="008829CA"/>
    <w:rsid w:val="00882A41"/>
    <w:rsid w:val="00883F2B"/>
    <w:rsid w:val="00883FAB"/>
    <w:rsid w:val="0088567C"/>
    <w:rsid w:val="00887BB8"/>
    <w:rsid w:val="0089017E"/>
    <w:rsid w:val="008908C5"/>
    <w:rsid w:val="00890E97"/>
    <w:rsid w:val="00892D3C"/>
    <w:rsid w:val="00896C4C"/>
    <w:rsid w:val="00897F93"/>
    <w:rsid w:val="008A0C63"/>
    <w:rsid w:val="008A41AD"/>
    <w:rsid w:val="008A4652"/>
    <w:rsid w:val="008A4677"/>
    <w:rsid w:val="008A6007"/>
    <w:rsid w:val="008A6C8F"/>
    <w:rsid w:val="008A730D"/>
    <w:rsid w:val="008B0CA0"/>
    <w:rsid w:val="008B2672"/>
    <w:rsid w:val="008B2832"/>
    <w:rsid w:val="008B44E8"/>
    <w:rsid w:val="008B4C5D"/>
    <w:rsid w:val="008B55A0"/>
    <w:rsid w:val="008B6489"/>
    <w:rsid w:val="008B648E"/>
    <w:rsid w:val="008C32BB"/>
    <w:rsid w:val="008C42AB"/>
    <w:rsid w:val="008C4531"/>
    <w:rsid w:val="008C73C1"/>
    <w:rsid w:val="008D40C3"/>
    <w:rsid w:val="008D453E"/>
    <w:rsid w:val="008D55B8"/>
    <w:rsid w:val="008D62A6"/>
    <w:rsid w:val="008D6D45"/>
    <w:rsid w:val="008D7051"/>
    <w:rsid w:val="008D70AA"/>
    <w:rsid w:val="008D7A7A"/>
    <w:rsid w:val="008E0720"/>
    <w:rsid w:val="008E089B"/>
    <w:rsid w:val="008E19CF"/>
    <w:rsid w:val="008E1BCD"/>
    <w:rsid w:val="008E2803"/>
    <w:rsid w:val="008E33A1"/>
    <w:rsid w:val="008E3705"/>
    <w:rsid w:val="008E4C83"/>
    <w:rsid w:val="008E7221"/>
    <w:rsid w:val="008E7EEF"/>
    <w:rsid w:val="008F15CF"/>
    <w:rsid w:val="008F1BBA"/>
    <w:rsid w:val="008F275B"/>
    <w:rsid w:val="008F2F84"/>
    <w:rsid w:val="008F3A16"/>
    <w:rsid w:val="008F467E"/>
    <w:rsid w:val="008F583C"/>
    <w:rsid w:val="008F63D8"/>
    <w:rsid w:val="008F6F7A"/>
    <w:rsid w:val="008F7CA6"/>
    <w:rsid w:val="00900024"/>
    <w:rsid w:val="00900ACA"/>
    <w:rsid w:val="00900C19"/>
    <w:rsid w:val="009013C9"/>
    <w:rsid w:val="009022F5"/>
    <w:rsid w:val="00902720"/>
    <w:rsid w:val="00902D15"/>
    <w:rsid w:val="00903555"/>
    <w:rsid w:val="009040C2"/>
    <w:rsid w:val="00904C2D"/>
    <w:rsid w:val="00904FFA"/>
    <w:rsid w:val="00905100"/>
    <w:rsid w:val="00905667"/>
    <w:rsid w:val="00905EB6"/>
    <w:rsid w:val="00905F16"/>
    <w:rsid w:val="00906316"/>
    <w:rsid w:val="00906D55"/>
    <w:rsid w:val="00910559"/>
    <w:rsid w:val="00912DF5"/>
    <w:rsid w:val="009145D1"/>
    <w:rsid w:val="00914E1F"/>
    <w:rsid w:val="0091557F"/>
    <w:rsid w:val="009159F6"/>
    <w:rsid w:val="00916988"/>
    <w:rsid w:val="00917702"/>
    <w:rsid w:val="00917E0D"/>
    <w:rsid w:val="00920B0D"/>
    <w:rsid w:val="00921E2D"/>
    <w:rsid w:val="00921ED7"/>
    <w:rsid w:val="00923240"/>
    <w:rsid w:val="0092521F"/>
    <w:rsid w:val="00926585"/>
    <w:rsid w:val="00926A3C"/>
    <w:rsid w:val="0092714A"/>
    <w:rsid w:val="00927488"/>
    <w:rsid w:val="009277D6"/>
    <w:rsid w:val="009303F6"/>
    <w:rsid w:val="00930BAB"/>
    <w:rsid w:val="00930CD2"/>
    <w:rsid w:val="00932250"/>
    <w:rsid w:val="009326DE"/>
    <w:rsid w:val="0093309F"/>
    <w:rsid w:val="00933862"/>
    <w:rsid w:val="00936480"/>
    <w:rsid w:val="009364BC"/>
    <w:rsid w:val="00941A7D"/>
    <w:rsid w:val="009444BD"/>
    <w:rsid w:val="00944A40"/>
    <w:rsid w:val="00945A21"/>
    <w:rsid w:val="00947B5A"/>
    <w:rsid w:val="00951858"/>
    <w:rsid w:val="00951B0D"/>
    <w:rsid w:val="00952159"/>
    <w:rsid w:val="009522F0"/>
    <w:rsid w:val="00954FBA"/>
    <w:rsid w:val="00960A6E"/>
    <w:rsid w:val="00961826"/>
    <w:rsid w:val="0096202D"/>
    <w:rsid w:val="00963172"/>
    <w:rsid w:val="0096579A"/>
    <w:rsid w:val="00966243"/>
    <w:rsid w:val="0096709E"/>
    <w:rsid w:val="00967791"/>
    <w:rsid w:val="009678D1"/>
    <w:rsid w:val="00973F53"/>
    <w:rsid w:val="00973F85"/>
    <w:rsid w:val="009740F7"/>
    <w:rsid w:val="00975B77"/>
    <w:rsid w:val="009761EF"/>
    <w:rsid w:val="00976342"/>
    <w:rsid w:val="0098015C"/>
    <w:rsid w:val="009805A8"/>
    <w:rsid w:val="00980719"/>
    <w:rsid w:val="00982FAD"/>
    <w:rsid w:val="00982FB3"/>
    <w:rsid w:val="00983E48"/>
    <w:rsid w:val="009868C7"/>
    <w:rsid w:val="00986D3A"/>
    <w:rsid w:val="00986FC5"/>
    <w:rsid w:val="00987168"/>
    <w:rsid w:val="00987723"/>
    <w:rsid w:val="0099217A"/>
    <w:rsid w:val="0099233D"/>
    <w:rsid w:val="009928BA"/>
    <w:rsid w:val="00993FA3"/>
    <w:rsid w:val="0099518E"/>
    <w:rsid w:val="009962CE"/>
    <w:rsid w:val="00996D31"/>
    <w:rsid w:val="0099722D"/>
    <w:rsid w:val="00997CDE"/>
    <w:rsid w:val="009A007F"/>
    <w:rsid w:val="009A1A0E"/>
    <w:rsid w:val="009A1AFB"/>
    <w:rsid w:val="009A51E3"/>
    <w:rsid w:val="009A5729"/>
    <w:rsid w:val="009A5962"/>
    <w:rsid w:val="009A7306"/>
    <w:rsid w:val="009A7339"/>
    <w:rsid w:val="009B0125"/>
    <w:rsid w:val="009B05A6"/>
    <w:rsid w:val="009B099C"/>
    <w:rsid w:val="009B253D"/>
    <w:rsid w:val="009B2694"/>
    <w:rsid w:val="009B2C0B"/>
    <w:rsid w:val="009C0064"/>
    <w:rsid w:val="009C01B6"/>
    <w:rsid w:val="009C0210"/>
    <w:rsid w:val="009C0CE0"/>
    <w:rsid w:val="009C0D78"/>
    <w:rsid w:val="009C0F20"/>
    <w:rsid w:val="009C10FB"/>
    <w:rsid w:val="009C3355"/>
    <w:rsid w:val="009C3B67"/>
    <w:rsid w:val="009C421C"/>
    <w:rsid w:val="009C431B"/>
    <w:rsid w:val="009C50DB"/>
    <w:rsid w:val="009C5EE7"/>
    <w:rsid w:val="009C6400"/>
    <w:rsid w:val="009C6BC8"/>
    <w:rsid w:val="009D1B17"/>
    <w:rsid w:val="009D2B38"/>
    <w:rsid w:val="009D2F4B"/>
    <w:rsid w:val="009D4C4F"/>
    <w:rsid w:val="009D5A12"/>
    <w:rsid w:val="009E16A4"/>
    <w:rsid w:val="009E1A36"/>
    <w:rsid w:val="009E27A6"/>
    <w:rsid w:val="009E351C"/>
    <w:rsid w:val="009E52DB"/>
    <w:rsid w:val="009E6E80"/>
    <w:rsid w:val="009F1236"/>
    <w:rsid w:val="009F598A"/>
    <w:rsid w:val="009F6F94"/>
    <w:rsid w:val="009F7308"/>
    <w:rsid w:val="009F74A3"/>
    <w:rsid w:val="009F756E"/>
    <w:rsid w:val="009F7B36"/>
    <w:rsid w:val="00A010E7"/>
    <w:rsid w:val="00A02889"/>
    <w:rsid w:val="00A02F18"/>
    <w:rsid w:val="00A0328D"/>
    <w:rsid w:val="00A04405"/>
    <w:rsid w:val="00A05E38"/>
    <w:rsid w:val="00A06D54"/>
    <w:rsid w:val="00A0791A"/>
    <w:rsid w:val="00A07F90"/>
    <w:rsid w:val="00A1039B"/>
    <w:rsid w:val="00A10C18"/>
    <w:rsid w:val="00A1395C"/>
    <w:rsid w:val="00A13CF6"/>
    <w:rsid w:val="00A14436"/>
    <w:rsid w:val="00A146DD"/>
    <w:rsid w:val="00A1521C"/>
    <w:rsid w:val="00A15A8A"/>
    <w:rsid w:val="00A170BD"/>
    <w:rsid w:val="00A17496"/>
    <w:rsid w:val="00A17FFC"/>
    <w:rsid w:val="00A20E09"/>
    <w:rsid w:val="00A216BA"/>
    <w:rsid w:val="00A2221F"/>
    <w:rsid w:val="00A22492"/>
    <w:rsid w:val="00A228D6"/>
    <w:rsid w:val="00A25A2B"/>
    <w:rsid w:val="00A25C23"/>
    <w:rsid w:val="00A26424"/>
    <w:rsid w:val="00A30530"/>
    <w:rsid w:val="00A342E9"/>
    <w:rsid w:val="00A35FCF"/>
    <w:rsid w:val="00A36650"/>
    <w:rsid w:val="00A40016"/>
    <w:rsid w:val="00A40686"/>
    <w:rsid w:val="00A41EB0"/>
    <w:rsid w:val="00A42196"/>
    <w:rsid w:val="00A43126"/>
    <w:rsid w:val="00A4326B"/>
    <w:rsid w:val="00A44164"/>
    <w:rsid w:val="00A45454"/>
    <w:rsid w:val="00A50076"/>
    <w:rsid w:val="00A51945"/>
    <w:rsid w:val="00A54638"/>
    <w:rsid w:val="00A56035"/>
    <w:rsid w:val="00A56972"/>
    <w:rsid w:val="00A56CEB"/>
    <w:rsid w:val="00A57A5C"/>
    <w:rsid w:val="00A604F9"/>
    <w:rsid w:val="00A60525"/>
    <w:rsid w:val="00A60607"/>
    <w:rsid w:val="00A609DE"/>
    <w:rsid w:val="00A613A0"/>
    <w:rsid w:val="00A61C98"/>
    <w:rsid w:val="00A62083"/>
    <w:rsid w:val="00A622D9"/>
    <w:rsid w:val="00A62A0A"/>
    <w:rsid w:val="00A630D5"/>
    <w:rsid w:val="00A63FFE"/>
    <w:rsid w:val="00A64685"/>
    <w:rsid w:val="00A646E9"/>
    <w:rsid w:val="00A64AA4"/>
    <w:rsid w:val="00A6623D"/>
    <w:rsid w:val="00A66A46"/>
    <w:rsid w:val="00A70550"/>
    <w:rsid w:val="00A71147"/>
    <w:rsid w:val="00A7137D"/>
    <w:rsid w:val="00A71DD0"/>
    <w:rsid w:val="00A72963"/>
    <w:rsid w:val="00A72F4E"/>
    <w:rsid w:val="00A733B4"/>
    <w:rsid w:val="00A733D4"/>
    <w:rsid w:val="00A73637"/>
    <w:rsid w:val="00A74023"/>
    <w:rsid w:val="00A74845"/>
    <w:rsid w:val="00A74C99"/>
    <w:rsid w:val="00A75379"/>
    <w:rsid w:val="00A758F3"/>
    <w:rsid w:val="00A76E33"/>
    <w:rsid w:val="00A826E6"/>
    <w:rsid w:val="00A842D4"/>
    <w:rsid w:val="00A85DF4"/>
    <w:rsid w:val="00A864DC"/>
    <w:rsid w:val="00A90898"/>
    <w:rsid w:val="00A90931"/>
    <w:rsid w:val="00A9113E"/>
    <w:rsid w:val="00A92888"/>
    <w:rsid w:val="00A92F0A"/>
    <w:rsid w:val="00A9331B"/>
    <w:rsid w:val="00A94468"/>
    <w:rsid w:val="00A953F4"/>
    <w:rsid w:val="00A95CAF"/>
    <w:rsid w:val="00A95CC0"/>
    <w:rsid w:val="00A95E7A"/>
    <w:rsid w:val="00A9758A"/>
    <w:rsid w:val="00AA0914"/>
    <w:rsid w:val="00AA17D2"/>
    <w:rsid w:val="00AA1B36"/>
    <w:rsid w:val="00AA4B4B"/>
    <w:rsid w:val="00AA62EF"/>
    <w:rsid w:val="00AA6FF3"/>
    <w:rsid w:val="00AA7513"/>
    <w:rsid w:val="00AB0A05"/>
    <w:rsid w:val="00AB0DC6"/>
    <w:rsid w:val="00AB1E43"/>
    <w:rsid w:val="00AB2DE4"/>
    <w:rsid w:val="00AB3CB4"/>
    <w:rsid w:val="00AB3E29"/>
    <w:rsid w:val="00AB437C"/>
    <w:rsid w:val="00AB4AEA"/>
    <w:rsid w:val="00AB5D88"/>
    <w:rsid w:val="00AB65FE"/>
    <w:rsid w:val="00AB6F25"/>
    <w:rsid w:val="00AB7FFB"/>
    <w:rsid w:val="00AC05D3"/>
    <w:rsid w:val="00AC3552"/>
    <w:rsid w:val="00AC3F30"/>
    <w:rsid w:val="00AC4434"/>
    <w:rsid w:val="00AC5101"/>
    <w:rsid w:val="00AC7611"/>
    <w:rsid w:val="00AD1828"/>
    <w:rsid w:val="00AD2B66"/>
    <w:rsid w:val="00AD2EDA"/>
    <w:rsid w:val="00AD2EDB"/>
    <w:rsid w:val="00AD31E1"/>
    <w:rsid w:val="00AD4BA5"/>
    <w:rsid w:val="00AD54C6"/>
    <w:rsid w:val="00AD57E7"/>
    <w:rsid w:val="00AD5EF6"/>
    <w:rsid w:val="00AD6D1B"/>
    <w:rsid w:val="00AD6D9C"/>
    <w:rsid w:val="00AD75CD"/>
    <w:rsid w:val="00AE2543"/>
    <w:rsid w:val="00AE29B6"/>
    <w:rsid w:val="00AE300C"/>
    <w:rsid w:val="00AE34B6"/>
    <w:rsid w:val="00AE3C04"/>
    <w:rsid w:val="00AE44AE"/>
    <w:rsid w:val="00AE4740"/>
    <w:rsid w:val="00AE5B95"/>
    <w:rsid w:val="00AE6A80"/>
    <w:rsid w:val="00AE7F5F"/>
    <w:rsid w:val="00AF0666"/>
    <w:rsid w:val="00AF078C"/>
    <w:rsid w:val="00AF1B89"/>
    <w:rsid w:val="00AF2178"/>
    <w:rsid w:val="00AF36ED"/>
    <w:rsid w:val="00AF3739"/>
    <w:rsid w:val="00AF3A8D"/>
    <w:rsid w:val="00AF3DCC"/>
    <w:rsid w:val="00B015B8"/>
    <w:rsid w:val="00B01BE2"/>
    <w:rsid w:val="00B023B3"/>
    <w:rsid w:val="00B042A8"/>
    <w:rsid w:val="00B10180"/>
    <w:rsid w:val="00B10BF0"/>
    <w:rsid w:val="00B11054"/>
    <w:rsid w:val="00B1115F"/>
    <w:rsid w:val="00B115F0"/>
    <w:rsid w:val="00B11A8F"/>
    <w:rsid w:val="00B11F0E"/>
    <w:rsid w:val="00B12487"/>
    <w:rsid w:val="00B136A5"/>
    <w:rsid w:val="00B13A57"/>
    <w:rsid w:val="00B13E85"/>
    <w:rsid w:val="00B1443E"/>
    <w:rsid w:val="00B14A44"/>
    <w:rsid w:val="00B14C7D"/>
    <w:rsid w:val="00B16E3B"/>
    <w:rsid w:val="00B16E4B"/>
    <w:rsid w:val="00B1701E"/>
    <w:rsid w:val="00B179D7"/>
    <w:rsid w:val="00B2052C"/>
    <w:rsid w:val="00B229C8"/>
    <w:rsid w:val="00B238E9"/>
    <w:rsid w:val="00B23AE9"/>
    <w:rsid w:val="00B246C1"/>
    <w:rsid w:val="00B262C7"/>
    <w:rsid w:val="00B268A7"/>
    <w:rsid w:val="00B27A1D"/>
    <w:rsid w:val="00B27D0D"/>
    <w:rsid w:val="00B3229C"/>
    <w:rsid w:val="00B32B59"/>
    <w:rsid w:val="00B33EDF"/>
    <w:rsid w:val="00B3402D"/>
    <w:rsid w:val="00B352A9"/>
    <w:rsid w:val="00B36C01"/>
    <w:rsid w:val="00B4172E"/>
    <w:rsid w:val="00B43CAD"/>
    <w:rsid w:val="00B44627"/>
    <w:rsid w:val="00B448BF"/>
    <w:rsid w:val="00B463DB"/>
    <w:rsid w:val="00B477E3"/>
    <w:rsid w:val="00B47E4B"/>
    <w:rsid w:val="00B50B27"/>
    <w:rsid w:val="00B52500"/>
    <w:rsid w:val="00B530B1"/>
    <w:rsid w:val="00B5590F"/>
    <w:rsid w:val="00B60CFC"/>
    <w:rsid w:val="00B61B34"/>
    <w:rsid w:val="00B624D9"/>
    <w:rsid w:val="00B625CE"/>
    <w:rsid w:val="00B62683"/>
    <w:rsid w:val="00B62782"/>
    <w:rsid w:val="00B63AAF"/>
    <w:rsid w:val="00B642BE"/>
    <w:rsid w:val="00B64647"/>
    <w:rsid w:val="00B647A2"/>
    <w:rsid w:val="00B6565A"/>
    <w:rsid w:val="00B65A0A"/>
    <w:rsid w:val="00B662CA"/>
    <w:rsid w:val="00B664BE"/>
    <w:rsid w:val="00B66DA9"/>
    <w:rsid w:val="00B67568"/>
    <w:rsid w:val="00B678E8"/>
    <w:rsid w:val="00B70482"/>
    <w:rsid w:val="00B70841"/>
    <w:rsid w:val="00B7161C"/>
    <w:rsid w:val="00B72464"/>
    <w:rsid w:val="00B7739F"/>
    <w:rsid w:val="00B803A7"/>
    <w:rsid w:val="00B8042F"/>
    <w:rsid w:val="00B80E8E"/>
    <w:rsid w:val="00B8290F"/>
    <w:rsid w:val="00B844FA"/>
    <w:rsid w:val="00B84811"/>
    <w:rsid w:val="00B86B03"/>
    <w:rsid w:val="00B9057A"/>
    <w:rsid w:val="00B90743"/>
    <w:rsid w:val="00B91420"/>
    <w:rsid w:val="00B91C70"/>
    <w:rsid w:val="00B93221"/>
    <w:rsid w:val="00B94B25"/>
    <w:rsid w:val="00B94B8C"/>
    <w:rsid w:val="00B9600F"/>
    <w:rsid w:val="00B96AB0"/>
    <w:rsid w:val="00B96B0B"/>
    <w:rsid w:val="00BA1467"/>
    <w:rsid w:val="00BA1694"/>
    <w:rsid w:val="00BA25FC"/>
    <w:rsid w:val="00BA5821"/>
    <w:rsid w:val="00BA6037"/>
    <w:rsid w:val="00BA655E"/>
    <w:rsid w:val="00BA756E"/>
    <w:rsid w:val="00BA7AFD"/>
    <w:rsid w:val="00BB4FB5"/>
    <w:rsid w:val="00BB5AE2"/>
    <w:rsid w:val="00BB6F2F"/>
    <w:rsid w:val="00BB75F8"/>
    <w:rsid w:val="00BB7EBC"/>
    <w:rsid w:val="00BC1B26"/>
    <w:rsid w:val="00BC1BA0"/>
    <w:rsid w:val="00BC3AF6"/>
    <w:rsid w:val="00BC5209"/>
    <w:rsid w:val="00BC680E"/>
    <w:rsid w:val="00BD1FF0"/>
    <w:rsid w:val="00BD2386"/>
    <w:rsid w:val="00BD27F1"/>
    <w:rsid w:val="00BD29DC"/>
    <w:rsid w:val="00BD3FB5"/>
    <w:rsid w:val="00BD4A2A"/>
    <w:rsid w:val="00BD5B73"/>
    <w:rsid w:val="00BD5BCF"/>
    <w:rsid w:val="00BD61BC"/>
    <w:rsid w:val="00BE056C"/>
    <w:rsid w:val="00BE09F9"/>
    <w:rsid w:val="00BE0F41"/>
    <w:rsid w:val="00BE135D"/>
    <w:rsid w:val="00BE1A12"/>
    <w:rsid w:val="00BE23C0"/>
    <w:rsid w:val="00BE28F9"/>
    <w:rsid w:val="00BE3216"/>
    <w:rsid w:val="00BE35E2"/>
    <w:rsid w:val="00BE4878"/>
    <w:rsid w:val="00BE558C"/>
    <w:rsid w:val="00BE6993"/>
    <w:rsid w:val="00BF008D"/>
    <w:rsid w:val="00BF0AB8"/>
    <w:rsid w:val="00BF0B9C"/>
    <w:rsid w:val="00BF1E17"/>
    <w:rsid w:val="00BF1E5F"/>
    <w:rsid w:val="00BF4029"/>
    <w:rsid w:val="00BF45F3"/>
    <w:rsid w:val="00BF4ECA"/>
    <w:rsid w:val="00BF5684"/>
    <w:rsid w:val="00BF6DE3"/>
    <w:rsid w:val="00BF6E6F"/>
    <w:rsid w:val="00BF70FE"/>
    <w:rsid w:val="00C0030B"/>
    <w:rsid w:val="00C00B6B"/>
    <w:rsid w:val="00C03FF1"/>
    <w:rsid w:val="00C041C6"/>
    <w:rsid w:val="00C05208"/>
    <w:rsid w:val="00C0650A"/>
    <w:rsid w:val="00C10394"/>
    <w:rsid w:val="00C115F9"/>
    <w:rsid w:val="00C14743"/>
    <w:rsid w:val="00C149E4"/>
    <w:rsid w:val="00C16EDE"/>
    <w:rsid w:val="00C2222B"/>
    <w:rsid w:val="00C22756"/>
    <w:rsid w:val="00C22776"/>
    <w:rsid w:val="00C24DF8"/>
    <w:rsid w:val="00C25974"/>
    <w:rsid w:val="00C273E2"/>
    <w:rsid w:val="00C3214B"/>
    <w:rsid w:val="00C3361E"/>
    <w:rsid w:val="00C37D44"/>
    <w:rsid w:val="00C412C0"/>
    <w:rsid w:val="00C502FE"/>
    <w:rsid w:val="00C51427"/>
    <w:rsid w:val="00C51D41"/>
    <w:rsid w:val="00C521DD"/>
    <w:rsid w:val="00C52487"/>
    <w:rsid w:val="00C52904"/>
    <w:rsid w:val="00C5342F"/>
    <w:rsid w:val="00C534AE"/>
    <w:rsid w:val="00C53BE1"/>
    <w:rsid w:val="00C552A1"/>
    <w:rsid w:val="00C55DA1"/>
    <w:rsid w:val="00C5687C"/>
    <w:rsid w:val="00C5754E"/>
    <w:rsid w:val="00C57695"/>
    <w:rsid w:val="00C60019"/>
    <w:rsid w:val="00C60AB3"/>
    <w:rsid w:val="00C60FDB"/>
    <w:rsid w:val="00C61145"/>
    <w:rsid w:val="00C61CB7"/>
    <w:rsid w:val="00C61DE0"/>
    <w:rsid w:val="00C61F83"/>
    <w:rsid w:val="00C62445"/>
    <w:rsid w:val="00C62DFC"/>
    <w:rsid w:val="00C62EA0"/>
    <w:rsid w:val="00C62F76"/>
    <w:rsid w:val="00C62F92"/>
    <w:rsid w:val="00C6355F"/>
    <w:rsid w:val="00C6429F"/>
    <w:rsid w:val="00C6467C"/>
    <w:rsid w:val="00C64A03"/>
    <w:rsid w:val="00C64B51"/>
    <w:rsid w:val="00C6644B"/>
    <w:rsid w:val="00C7030F"/>
    <w:rsid w:val="00C70C38"/>
    <w:rsid w:val="00C719E7"/>
    <w:rsid w:val="00C723D9"/>
    <w:rsid w:val="00C731E2"/>
    <w:rsid w:val="00C73FE4"/>
    <w:rsid w:val="00C75556"/>
    <w:rsid w:val="00C763EA"/>
    <w:rsid w:val="00C76A10"/>
    <w:rsid w:val="00C77BF6"/>
    <w:rsid w:val="00C81376"/>
    <w:rsid w:val="00C81A04"/>
    <w:rsid w:val="00C81F36"/>
    <w:rsid w:val="00C8296D"/>
    <w:rsid w:val="00C83236"/>
    <w:rsid w:val="00C8456C"/>
    <w:rsid w:val="00C84CAE"/>
    <w:rsid w:val="00C86AA2"/>
    <w:rsid w:val="00C87771"/>
    <w:rsid w:val="00C909FD"/>
    <w:rsid w:val="00C9388E"/>
    <w:rsid w:val="00C950A8"/>
    <w:rsid w:val="00C96813"/>
    <w:rsid w:val="00C9743B"/>
    <w:rsid w:val="00CA3E29"/>
    <w:rsid w:val="00CA48C0"/>
    <w:rsid w:val="00CA49CD"/>
    <w:rsid w:val="00CA6187"/>
    <w:rsid w:val="00CA64B1"/>
    <w:rsid w:val="00CA70A7"/>
    <w:rsid w:val="00CB0485"/>
    <w:rsid w:val="00CB0720"/>
    <w:rsid w:val="00CB0A2F"/>
    <w:rsid w:val="00CB1611"/>
    <w:rsid w:val="00CB1F31"/>
    <w:rsid w:val="00CB2EE1"/>
    <w:rsid w:val="00CB3176"/>
    <w:rsid w:val="00CB323A"/>
    <w:rsid w:val="00CB327E"/>
    <w:rsid w:val="00CC055C"/>
    <w:rsid w:val="00CC17D1"/>
    <w:rsid w:val="00CC1DB7"/>
    <w:rsid w:val="00CC21D7"/>
    <w:rsid w:val="00CC6117"/>
    <w:rsid w:val="00CC64C7"/>
    <w:rsid w:val="00CC686C"/>
    <w:rsid w:val="00CC7045"/>
    <w:rsid w:val="00CC7139"/>
    <w:rsid w:val="00CD0226"/>
    <w:rsid w:val="00CD06D2"/>
    <w:rsid w:val="00CD077F"/>
    <w:rsid w:val="00CD0A6D"/>
    <w:rsid w:val="00CD0E5A"/>
    <w:rsid w:val="00CD2069"/>
    <w:rsid w:val="00CD36C8"/>
    <w:rsid w:val="00CD4C71"/>
    <w:rsid w:val="00CD7317"/>
    <w:rsid w:val="00CD74D8"/>
    <w:rsid w:val="00CD7D2B"/>
    <w:rsid w:val="00CE0C04"/>
    <w:rsid w:val="00CE1B3B"/>
    <w:rsid w:val="00CE1E3F"/>
    <w:rsid w:val="00CE4377"/>
    <w:rsid w:val="00CE4707"/>
    <w:rsid w:val="00CE4B90"/>
    <w:rsid w:val="00CE4FD9"/>
    <w:rsid w:val="00CE5103"/>
    <w:rsid w:val="00CE65D0"/>
    <w:rsid w:val="00CE6733"/>
    <w:rsid w:val="00CE6A76"/>
    <w:rsid w:val="00CE6BAB"/>
    <w:rsid w:val="00CF0DAC"/>
    <w:rsid w:val="00CF2CA9"/>
    <w:rsid w:val="00CF2DB3"/>
    <w:rsid w:val="00CF36A3"/>
    <w:rsid w:val="00CF3B7B"/>
    <w:rsid w:val="00CF402B"/>
    <w:rsid w:val="00CF4D0C"/>
    <w:rsid w:val="00CF50E1"/>
    <w:rsid w:val="00CF7706"/>
    <w:rsid w:val="00CF7839"/>
    <w:rsid w:val="00CF7D72"/>
    <w:rsid w:val="00D0073A"/>
    <w:rsid w:val="00D00B0B"/>
    <w:rsid w:val="00D00D17"/>
    <w:rsid w:val="00D01005"/>
    <w:rsid w:val="00D0157E"/>
    <w:rsid w:val="00D017CD"/>
    <w:rsid w:val="00D028B6"/>
    <w:rsid w:val="00D03BE9"/>
    <w:rsid w:val="00D04C0F"/>
    <w:rsid w:val="00D06234"/>
    <w:rsid w:val="00D06DAF"/>
    <w:rsid w:val="00D06FD4"/>
    <w:rsid w:val="00D07FE6"/>
    <w:rsid w:val="00D116DA"/>
    <w:rsid w:val="00D12F28"/>
    <w:rsid w:val="00D134CC"/>
    <w:rsid w:val="00D141BE"/>
    <w:rsid w:val="00D15743"/>
    <w:rsid w:val="00D15EB5"/>
    <w:rsid w:val="00D17082"/>
    <w:rsid w:val="00D170D4"/>
    <w:rsid w:val="00D177F3"/>
    <w:rsid w:val="00D20FCA"/>
    <w:rsid w:val="00D21559"/>
    <w:rsid w:val="00D21C82"/>
    <w:rsid w:val="00D264E7"/>
    <w:rsid w:val="00D268ED"/>
    <w:rsid w:val="00D278B5"/>
    <w:rsid w:val="00D27B42"/>
    <w:rsid w:val="00D30592"/>
    <w:rsid w:val="00D30BCC"/>
    <w:rsid w:val="00D318AD"/>
    <w:rsid w:val="00D320A9"/>
    <w:rsid w:val="00D32795"/>
    <w:rsid w:val="00D32CD6"/>
    <w:rsid w:val="00D33108"/>
    <w:rsid w:val="00D33695"/>
    <w:rsid w:val="00D336BB"/>
    <w:rsid w:val="00D33C03"/>
    <w:rsid w:val="00D34096"/>
    <w:rsid w:val="00D341D8"/>
    <w:rsid w:val="00D355CF"/>
    <w:rsid w:val="00D372A3"/>
    <w:rsid w:val="00D41A35"/>
    <w:rsid w:val="00D41BE5"/>
    <w:rsid w:val="00D4318F"/>
    <w:rsid w:val="00D4415F"/>
    <w:rsid w:val="00D444F5"/>
    <w:rsid w:val="00D45275"/>
    <w:rsid w:val="00D45475"/>
    <w:rsid w:val="00D473ED"/>
    <w:rsid w:val="00D476B9"/>
    <w:rsid w:val="00D5018A"/>
    <w:rsid w:val="00D506AA"/>
    <w:rsid w:val="00D507A9"/>
    <w:rsid w:val="00D520AE"/>
    <w:rsid w:val="00D52744"/>
    <w:rsid w:val="00D540BF"/>
    <w:rsid w:val="00D5731E"/>
    <w:rsid w:val="00D57E49"/>
    <w:rsid w:val="00D6057A"/>
    <w:rsid w:val="00D60DD9"/>
    <w:rsid w:val="00D62437"/>
    <w:rsid w:val="00D630BA"/>
    <w:rsid w:val="00D63B3B"/>
    <w:rsid w:val="00D66D03"/>
    <w:rsid w:val="00D679B7"/>
    <w:rsid w:val="00D70667"/>
    <w:rsid w:val="00D71878"/>
    <w:rsid w:val="00D72B62"/>
    <w:rsid w:val="00D74053"/>
    <w:rsid w:val="00D744D0"/>
    <w:rsid w:val="00D7473C"/>
    <w:rsid w:val="00D74C9C"/>
    <w:rsid w:val="00D74DAC"/>
    <w:rsid w:val="00D74E6C"/>
    <w:rsid w:val="00D75B7E"/>
    <w:rsid w:val="00D76C8F"/>
    <w:rsid w:val="00D76D2E"/>
    <w:rsid w:val="00D7737B"/>
    <w:rsid w:val="00D7743A"/>
    <w:rsid w:val="00D77448"/>
    <w:rsid w:val="00D80EEA"/>
    <w:rsid w:val="00D81B9D"/>
    <w:rsid w:val="00D8513A"/>
    <w:rsid w:val="00D86D37"/>
    <w:rsid w:val="00D9084A"/>
    <w:rsid w:val="00D90CBF"/>
    <w:rsid w:val="00D90E18"/>
    <w:rsid w:val="00D922DB"/>
    <w:rsid w:val="00D93BC2"/>
    <w:rsid w:val="00D940EE"/>
    <w:rsid w:val="00D955E4"/>
    <w:rsid w:val="00D9727B"/>
    <w:rsid w:val="00DA034F"/>
    <w:rsid w:val="00DA26C0"/>
    <w:rsid w:val="00DA3400"/>
    <w:rsid w:val="00DA4AFD"/>
    <w:rsid w:val="00DA4C83"/>
    <w:rsid w:val="00DA5A71"/>
    <w:rsid w:val="00DA6F52"/>
    <w:rsid w:val="00DA7CA9"/>
    <w:rsid w:val="00DB1338"/>
    <w:rsid w:val="00DB1419"/>
    <w:rsid w:val="00DB1BE5"/>
    <w:rsid w:val="00DB271E"/>
    <w:rsid w:val="00DB396C"/>
    <w:rsid w:val="00DB4515"/>
    <w:rsid w:val="00DB75FF"/>
    <w:rsid w:val="00DC0A14"/>
    <w:rsid w:val="00DC0DBA"/>
    <w:rsid w:val="00DC14D3"/>
    <w:rsid w:val="00DC2A6C"/>
    <w:rsid w:val="00DC3235"/>
    <w:rsid w:val="00DC3E6B"/>
    <w:rsid w:val="00DC4E65"/>
    <w:rsid w:val="00DC5147"/>
    <w:rsid w:val="00DC5A2C"/>
    <w:rsid w:val="00DC7FED"/>
    <w:rsid w:val="00DD26EE"/>
    <w:rsid w:val="00DD39C8"/>
    <w:rsid w:val="00DD4525"/>
    <w:rsid w:val="00DD4A59"/>
    <w:rsid w:val="00DD4C55"/>
    <w:rsid w:val="00DD59C2"/>
    <w:rsid w:val="00DD6BF9"/>
    <w:rsid w:val="00DD7271"/>
    <w:rsid w:val="00DD775F"/>
    <w:rsid w:val="00DD7AA1"/>
    <w:rsid w:val="00DE2759"/>
    <w:rsid w:val="00DE286C"/>
    <w:rsid w:val="00DE2F13"/>
    <w:rsid w:val="00DE3D7C"/>
    <w:rsid w:val="00DE3DDA"/>
    <w:rsid w:val="00DE420B"/>
    <w:rsid w:val="00DE4B2D"/>
    <w:rsid w:val="00DF36FD"/>
    <w:rsid w:val="00DF6D5D"/>
    <w:rsid w:val="00E0016E"/>
    <w:rsid w:val="00E00382"/>
    <w:rsid w:val="00E02D59"/>
    <w:rsid w:val="00E034E9"/>
    <w:rsid w:val="00E035FB"/>
    <w:rsid w:val="00E0372E"/>
    <w:rsid w:val="00E04B0E"/>
    <w:rsid w:val="00E05131"/>
    <w:rsid w:val="00E06279"/>
    <w:rsid w:val="00E066D7"/>
    <w:rsid w:val="00E07901"/>
    <w:rsid w:val="00E115CA"/>
    <w:rsid w:val="00E13E5C"/>
    <w:rsid w:val="00E14304"/>
    <w:rsid w:val="00E1435A"/>
    <w:rsid w:val="00E15489"/>
    <w:rsid w:val="00E166FC"/>
    <w:rsid w:val="00E16D8D"/>
    <w:rsid w:val="00E17108"/>
    <w:rsid w:val="00E178C4"/>
    <w:rsid w:val="00E17FF1"/>
    <w:rsid w:val="00E21B34"/>
    <w:rsid w:val="00E23F99"/>
    <w:rsid w:val="00E2599E"/>
    <w:rsid w:val="00E25C63"/>
    <w:rsid w:val="00E267BA"/>
    <w:rsid w:val="00E30555"/>
    <w:rsid w:val="00E31410"/>
    <w:rsid w:val="00E31732"/>
    <w:rsid w:val="00E34895"/>
    <w:rsid w:val="00E35BD3"/>
    <w:rsid w:val="00E36BA3"/>
    <w:rsid w:val="00E379F8"/>
    <w:rsid w:val="00E403C4"/>
    <w:rsid w:val="00E4072E"/>
    <w:rsid w:val="00E4191C"/>
    <w:rsid w:val="00E43398"/>
    <w:rsid w:val="00E43683"/>
    <w:rsid w:val="00E445F2"/>
    <w:rsid w:val="00E51767"/>
    <w:rsid w:val="00E51C18"/>
    <w:rsid w:val="00E55D72"/>
    <w:rsid w:val="00E56F3E"/>
    <w:rsid w:val="00E5718D"/>
    <w:rsid w:val="00E57BDD"/>
    <w:rsid w:val="00E60387"/>
    <w:rsid w:val="00E60454"/>
    <w:rsid w:val="00E60BB8"/>
    <w:rsid w:val="00E610C5"/>
    <w:rsid w:val="00E61596"/>
    <w:rsid w:val="00E62684"/>
    <w:rsid w:val="00E6277F"/>
    <w:rsid w:val="00E62D7C"/>
    <w:rsid w:val="00E634AC"/>
    <w:rsid w:val="00E63757"/>
    <w:rsid w:val="00E65319"/>
    <w:rsid w:val="00E66D1C"/>
    <w:rsid w:val="00E7212F"/>
    <w:rsid w:val="00E72A66"/>
    <w:rsid w:val="00E73A18"/>
    <w:rsid w:val="00E73CD7"/>
    <w:rsid w:val="00E75A94"/>
    <w:rsid w:val="00E80276"/>
    <w:rsid w:val="00E80ED5"/>
    <w:rsid w:val="00E8106F"/>
    <w:rsid w:val="00E82131"/>
    <w:rsid w:val="00E82E53"/>
    <w:rsid w:val="00E8426C"/>
    <w:rsid w:val="00E8613D"/>
    <w:rsid w:val="00E9080F"/>
    <w:rsid w:val="00E92B6C"/>
    <w:rsid w:val="00E92C00"/>
    <w:rsid w:val="00E93594"/>
    <w:rsid w:val="00E953B2"/>
    <w:rsid w:val="00E95C54"/>
    <w:rsid w:val="00E97157"/>
    <w:rsid w:val="00E971B0"/>
    <w:rsid w:val="00EA0AA8"/>
    <w:rsid w:val="00EA2FFC"/>
    <w:rsid w:val="00EA403B"/>
    <w:rsid w:val="00EA409A"/>
    <w:rsid w:val="00EA61CE"/>
    <w:rsid w:val="00EA6425"/>
    <w:rsid w:val="00EA778D"/>
    <w:rsid w:val="00EB05EB"/>
    <w:rsid w:val="00EB0CCE"/>
    <w:rsid w:val="00EB1241"/>
    <w:rsid w:val="00EB18E2"/>
    <w:rsid w:val="00EB2590"/>
    <w:rsid w:val="00EB2595"/>
    <w:rsid w:val="00EB303E"/>
    <w:rsid w:val="00EB3416"/>
    <w:rsid w:val="00EB3434"/>
    <w:rsid w:val="00EB3C05"/>
    <w:rsid w:val="00EB3FB1"/>
    <w:rsid w:val="00EB461D"/>
    <w:rsid w:val="00EB51CC"/>
    <w:rsid w:val="00EB5654"/>
    <w:rsid w:val="00EB5E7F"/>
    <w:rsid w:val="00EC0CFC"/>
    <w:rsid w:val="00EC1ECB"/>
    <w:rsid w:val="00EC2B5C"/>
    <w:rsid w:val="00EC3623"/>
    <w:rsid w:val="00EC39A3"/>
    <w:rsid w:val="00EC57EC"/>
    <w:rsid w:val="00EC70AA"/>
    <w:rsid w:val="00EC75E6"/>
    <w:rsid w:val="00EC7E4E"/>
    <w:rsid w:val="00ED009A"/>
    <w:rsid w:val="00ED0D3A"/>
    <w:rsid w:val="00ED1ECE"/>
    <w:rsid w:val="00ED2F30"/>
    <w:rsid w:val="00ED6F44"/>
    <w:rsid w:val="00ED759F"/>
    <w:rsid w:val="00ED7EDB"/>
    <w:rsid w:val="00EE054A"/>
    <w:rsid w:val="00EE09A3"/>
    <w:rsid w:val="00EE0FA2"/>
    <w:rsid w:val="00EE2914"/>
    <w:rsid w:val="00EE6002"/>
    <w:rsid w:val="00EE64FD"/>
    <w:rsid w:val="00EE71E6"/>
    <w:rsid w:val="00EF2FAD"/>
    <w:rsid w:val="00EF3559"/>
    <w:rsid w:val="00EF40FB"/>
    <w:rsid w:val="00EF62AB"/>
    <w:rsid w:val="00EF74C9"/>
    <w:rsid w:val="00F0012D"/>
    <w:rsid w:val="00F006EF"/>
    <w:rsid w:val="00F01976"/>
    <w:rsid w:val="00F01DC0"/>
    <w:rsid w:val="00F02842"/>
    <w:rsid w:val="00F03E29"/>
    <w:rsid w:val="00F06661"/>
    <w:rsid w:val="00F07094"/>
    <w:rsid w:val="00F10572"/>
    <w:rsid w:val="00F11D3C"/>
    <w:rsid w:val="00F12667"/>
    <w:rsid w:val="00F12BC5"/>
    <w:rsid w:val="00F13280"/>
    <w:rsid w:val="00F13889"/>
    <w:rsid w:val="00F138C1"/>
    <w:rsid w:val="00F1427B"/>
    <w:rsid w:val="00F1492A"/>
    <w:rsid w:val="00F15208"/>
    <w:rsid w:val="00F15C64"/>
    <w:rsid w:val="00F209D7"/>
    <w:rsid w:val="00F212CE"/>
    <w:rsid w:val="00F22C2B"/>
    <w:rsid w:val="00F239EC"/>
    <w:rsid w:val="00F24242"/>
    <w:rsid w:val="00F25AA6"/>
    <w:rsid w:val="00F2694B"/>
    <w:rsid w:val="00F26E1B"/>
    <w:rsid w:val="00F26FD2"/>
    <w:rsid w:val="00F27543"/>
    <w:rsid w:val="00F301D1"/>
    <w:rsid w:val="00F31835"/>
    <w:rsid w:val="00F31AFB"/>
    <w:rsid w:val="00F32ABC"/>
    <w:rsid w:val="00F35C3B"/>
    <w:rsid w:val="00F375E8"/>
    <w:rsid w:val="00F41911"/>
    <w:rsid w:val="00F41A05"/>
    <w:rsid w:val="00F43795"/>
    <w:rsid w:val="00F43E56"/>
    <w:rsid w:val="00F45482"/>
    <w:rsid w:val="00F46700"/>
    <w:rsid w:val="00F46864"/>
    <w:rsid w:val="00F46AEE"/>
    <w:rsid w:val="00F47D52"/>
    <w:rsid w:val="00F52287"/>
    <w:rsid w:val="00F52778"/>
    <w:rsid w:val="00F53868"/>
    <w:rsid w:val="00F54A1B"/>
    <w:rsid w:val="00F55A71"/>
    <w:rsid w:val="00F6113E"/>
    <w:rsid w:val="00F61368"/>
    <w:rsid w:val="00F62135"/>
    <w:rsid w:val="00F6421F"/>
    <w:rsid w:val="00F64722"/>
    <w:rsid w:val="00F66D48"/>
    <w:rsid w:val="00F671F5"/>
    <w:rsid w:val="00F674A9"/>
    <w:rsid w:val="00F700B9"/>
    <w:rsid w:val="00F701F4"/>
    <w:rsid w:val="00F70652"/>
    <w:rsid w:val="00F70877"/>
    <w:rsid w:val="00F71432"/>
    <w:rsid w:val="00F71636"/>
    <w:rsid w:val="00F720E1"/>
    <w:rsid w:val="00F726F3"/>
    <w:rsid w:val="00F729F2"/>
    <w:rsid w:val="00F73222"/>
    <w:rsid w:val="00F73780"/>
    <w:rsid w:val="00F75A20"/>
    <w:rsid w:val="00F76545"/>
    <w:rsid w:val="00F80C18"/>
    <w:rsid w:val="00F811D6"/>
    <w:rsid w:val="00F81399"/>
    <w:rsid w:val="00F8355B"/>
    <w:rsid w:val="00F83A7B"/>
    <w:rsid w:val="00F83C21"/>
    <w:rsid w:val="00F83CD1"/>
    <w:rsid w:val="00F84028"/>
    <w:rsid w:val="00F844FA"/>
    <w:rsid w:val="00F860BE"/>
    <w:rsid w:val="00F86DFB"/>
    <w:rsid w:val="00F87DAE"/>
    <w:rsid w:val="00F91359"/>
    <w:rsid w:val="00F92931"/>
    <w:rsid w:val="00F93A28"/>
    <w:rsid w:val="00F942D8"/>
    <w:rsid w:val="00F9442A"/>
    <w:rsid w:val="00F94BEA"/>
    <w:rsid w:val="00F95733"/>
    <w:rsid w:val="00F962EE"/>
    <w:rsid w:val="00F96CAF"/>
    <w:rsid w:val="00F97834"/>
    <w:rsid w:val="00F97E7D"/>
    <w:rsid w:val="00FA060A"/>
    <w:rsid w:val="00FA0FC5"/>
    <w:rsid w:val="00FA1C4C"/>
    <w:rsid w:val="00FA2357"/>
    <w:rsid w:val="00FA255C"/>
    <w:rsid w:val="00FA2F94"/>
    <w:rsid w:val="00FA3730"/>
    <w:rsid w:val="00FA3C70"/>
    <w:rsid w:val="00FA558B"/>
    <w:rsid w:val="00FA7186"/>
    <w:rsid w:val="00FA76E5"/>
    <w:rsid w:val="00FA7DB2"/>
    <w:rsid w:val="00FB0595"/>
    <w:rsid w:val="00FB126F"/>
    <w:rsid w:val="00FB24DC"/>
    <w:rsid w:val="00FB2A3C"/>
    <w:rsid w:val="00FB3B55"/>
    <w:rsid w:val="00FB3D62"/>
    <w:rsid w:val="00FB6068"/>
    <w:rsid w:val="00FB660A"/>
    <w:rsid w:val="00FB6CC7"/>
    <w:rsid w:val="00FC0249"/>
    <w:rsid w:val="00FC038D"/>
    <w:rsid w:val="00FC0778"/>
    <w:rsid w:val="00FC1867"/>
    <w:rsid w:val="00FC2C47"/>
    <w:rsid w:val="00FC520F"/>
    <w:rsid w:val="00FC5430"/>
    <w:rsid w:val="00FC6CC6"/>
    <w:rsid w:val="00FC7764"/>
    <w:rsid w:val="00FC7CBE"/>
    <w:rsid w:val="00FD1BC2"/>
    <w:rsid w:val="00FD2597"/>
    <w:rsid w:val="00FD5640"/>
    <w:rsid w:val="00FD6797"/>
    <w:rsid w:val="00FE001D"/>
    <w:rsid w:val="00FE00D4"/>
    <w:rsid w:val="00FE1207"/>
    <w:rsid w:val="00FE175E"/>
    <w:rsid w:val="00FE555F"/>
    <w:rsid w:val="00FE5D66"/>
    <w:rsid w:val="00FE63E8"/>
    <w:rsid w:val="00FE64BB"/>
    <w:rsid w:val="00FE6789"/>
    <w:rsid w:val="00FE6B7A"/>
    <w:rsid w:val="00FE7A81"/>
    <w:rsid w:val="00FF0CBA"/>
    <w:rsid w:val="00FF15E9"/>
    <w:rsid w:val="00FF1F72"/>
    <w:rsid w:val="00FF25E4"/>
    <w:rsid w:val="00FF262B"/>
    <w:rsid w:val="00FF2833"/>
    <w:rsid w:val="00FF2D72"/>
    <w:rsid w:val="00FF2EF1"/>
    <w:rsid w:val="00FF37D2"/>
    <w:rsid w:val="00FF5261"/>
    <w:rsid w:val="00FF5AA8"/>
    <w:rsid w:val="00FF5B87"/>
    <w:rsid w:val="00FF6AA7"/>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C4A2"/>
  <w15:docId w15:val="{7EE25336-A810-4B26-9229-6DC8AD6A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D17"/>
    <w:pPr>
      <w:suppressAutoHyphens/>
      <w:spacing w:after="200" w:line="276" w:lineRule="auto"/>
    </w:pPr>
    <w:rPr>
      <w:rFonts w:ascii="Times New Roman" w:eastAsia="Times New Roman" w:hAnsi="Times New Roman" w:cs="Times New Roman"/>
      <w:kern w:val="1"/>
      <w:sz w:val="24"/>
      <w:szCs w:val="24"/>
      <w:lang w:val="lt-LT" w:eastAsia="lt-LT"/>
    </w:rPr>
  </w:style>
  <w:style w:type="paragraph" w:styleId="Heading1">
    <w:name w:val="heading 1"/>
    <w:basedOn w:val="Normal"/>
    <w:next w:val="Normal"/>
    <w:link w:val="Heading1Char"/>
    <w:uiPriority w:val="9"/>
    <w:qFormat/>
    <w:rsid w:val="00802C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00D17"/>
    <w:pPr>
      <w:keepNext/>
      <w:spacing w:before="240" w:after="60"/>
      <w:outlineLvl w:val="1"/>
    </w:pPr>
    <w:rPr>
      <w:rFonts w:ascii="Cambria" w:eastAsia="Calibri" w:hAnsi="Cambria"/>
      <w:b/>
      <w:bCs/>
      <w:i/>
      <w:iCs/>
      <w:sz w:val="28"/>
      <w:szCs w:val="28"/>
    </w:rPr>
  </w:style>
  <w:style w:type="paragraph" w:styleId="Heading3">
    <w:name w:val="heading 3"/>
    <w:basedOn w:val="Normal"/>
    <w:next w:val="Normal"/>
    <w:link w:val="Heading3Char"/>
    <w:uiPriority w:val="9"/>
    <w:semiHidden/>
    <w:unhideWhenUsed/>
    <w:qFormat/>
    <w:rsid w:val="00802CC0"/>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0D17"/>
    <w:rPr>
      <w:rFonts w:ascii="Cambria" w:eastAsia="Calibri" w:hAnsi="Cambria" w:cs="Times New Roman"/>
      <w:b/>
      <w:bCs/>
      <w:i/>
      <w:iCs/>
      <w:kern w:val="1"/>
      <w:sz w:val="28"/>
      <w:szCs w:val="28"/>
      <w:lang w:val="lt-LT" w:eastAsia="lt-LT"/>
    </w:rPr>
  </w:style>
  <w:style w:type="paragraph" w:styleId="Header">
    <w:name w:val="header"/>
    <w:basedOn w:val="Normal"/>
    <w:link w:val="HeaderChar"/>
    <w:uiPriority w:val="99"/>
    <w:qFormat/>
    <w:rsid w:val="00D00D17"/>
    <w:pPr>
      <w:tabs>
        <w:tab w:val="center" w:pos="4819"/>
        <w:tab w:val="right" w:pos="9638"/>
      </w:tabs>
    </w:pPr>
    <w:rPr>
      <w:rFonts w:eastAsia="Calibri"/>
    </w:rPr>
  </w:style>
  <w:style w:type="character" w:customStyle="1" w:styleId="HeaderChar">
    <w:name w:val="Header Char"/>
    <w:basedOn w:val="DefaultParagraphFont"/>
    <w:link w:val="Header"/>
    <w:uiPriority w:val="99"/>
    <w:rsid w:val="00D00D17"/>
    <w:rPr>
      <w:rFonts w:ascii="Times New Roman" w:eastAsia="Calibri" w:hAnsi="Times New Roman" w:cs="Times New Roman"/>
      <w:kern w:val="1"/>
      <w:sz w:val="24"/>
      <w:szCs w:val="24"/>
      <w:lang w:val="lt-LT" w:eastAsia="lt-LT"/>
    </w:rPr>
  </w:style>
  <w:style w:type="character" w:customStyle="1" w:styleId="Heading1Char">
    <w:name w:val="Heading 1 Char"/>
    <w:basedOn w:val="DefaultParagraphFont"/>
    <w:link w:val="Heading1"/>
    <w:uiPriority w:val="9"/>
    <w:rsid w:val="00802CC0"/>
    <w:rPr>
      <w:rFonts w:asciiTheme="majorHAnsi" w:eastAsiaTheme="majorEastAsia" w:hAnsiTheme="majorHAnsi" w:cstheme="majorBidi"/>
      <w:color w:val="2E74B5" w:themeColor="accent1" w:themeShade="BF"/>
      <w:kern w:val="1"/>
      <w:sz w:val="32"/>
      <w:szCs w:val="32"/>
      <w:lang w:val="lt-LT" w:eastAsia="lt-LT"/>
    </w:rPr>
  </w:style>
  <w:style w:type="character" w:customStyle="1" w:styleId="Heading3Char">
    <w:name w:val="Heading 3 Char"/>
    <w:basedOn w:val="DefaultParagraphFont"/>
    <w:link w:val="Heading3"/>
    <w:uiPriority w:val="9"/>
    <w:semiHidden/>
    <w:rsid w:val="00802CC0"/>
    <w:rPr>
      <w:rFonts w:asciiTheme="majorHAnsi" w:eastAsiaTheme="majorEastAsia" w:hAnsiTheme="majorHAnsi" w:cstheme="majorBidi"/>
      <w:color w:val="1F4D78" w:themeColor="accent1" w:themeShade="7F"/>
      <w:kern w:val="1"/>
      <w:sz w:val="24"/>
      <w:szCs w:val="24"/>
      <w:lang w:val="lt-LT" w:eastAsia="lt-LT"/>
    </w:rPr>
  </w:style>
  <w:style w:type="paragraph" w:styleId="ListParagraph">
    <w:name w:val="List Paragraph"/>
    <w:basedOn w:val="Normal"/>
    <w:uiPriority w:val="34"/>
    <w:qFormat/>
    <w:rsid w:val="00A13CF6"/>
    <w:pPr>
      <w:suppressAutoHyphens w:val="0"/>
      <w:spacing w:after="160" w:line="256" w:lineRule="auto"/>
      <w:ind w:left="720"/>
      <w:contextualSpacing/>
    </w:pPr>
    <w:rPr>
      <w:kern w:val="0"/>
      <w:lang w:eastAsia="en-US"/>
    </w:rPr>
  </w:style>
  <w:style w:type="character" w:styleId="Hyperlink">
    <w:name w:val="Hyperlink"/>
    <w:basedOn w:val="DefaultParagraphFont"/>
    <w:uiPriority w:val="99"/>
    <w:semiHidden/>
    <w:unhideWhenUsed/>
    <w:rsid w:val="007567B6"/>
    <w:rPr>
      <w:color w:val="0000FF"/>
      <w:u w:val="single"/>
    </w:rPr>
  </w:style>
  <w:style w:type="paragraph" w:styleId="BalloonText">
    <w:name w:val="Balloon Text"/>
    <w:basedOn w:val="Normal"/>
    <w:link w:val="BalloonTextChar"/>
    <w:uiPriority w:val="99"/>
    <w:semiHidden/>
    <w:unhideWhenUsed/>
    <w:rsid w:val="006C0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B80"/>
    <w:rPr>
      <w:rFonts w:ascii="Segoe UI" w:eastAsia="Times New Roman" w:hAnsi="Segoe UI" w:cs="Segoe UI"/>
      <w:kern w:val="1"/>
      <w:sz w:val="18"/>
      <w:szCs w:val="18"/>
      <w:lang w:val="lt-LT" w:eastAsia="lt-LT"/>
    </w:rPr>
  </w:style>
  <w:style w:type="character" w:styleId="CommentReference">
    <w:name w:val="annotation reference"/>
    <w:basedOn w:val="DefaultParagraphFont"/>
    <w:uiPriority w:val="99"/>
    <w:semiHidden/>
    <w:unhideWhenUsed/>
    <w:rsid w:val="009F1236"/>
    <w:rPr>
      <w:sz w:val="16"/>
      <w:szCs w:val="16"/>
    </w:rPr>
  </w:style>
  <w:style w:type="paragraph" w:styleId="CommentText">
    <w:name w:val="annotation text"/>
    <w:basedOn w:val="Normal"/>
    <w:link w:val="CommentTextChar"/>
    <w:uiPriority w:val="99"/>
    <w:semiHidden/>
    <w:unhideWhenUsed/>
    <w:rsid w:val="009F1236"/>
    <w:pPr>
      <w:spacing w:line="240" w:lineRule="auto"/>
    </w:pPr>
    <w:rPr>
      <w:sz w:val="20"/>
      <w:szCs w:val="20"/>
    </w:rPr>
  </w:style>
  <w:style w:type="character" w:customStyle="1" w:styleId="CommentTextChar">
    <w:name w:val="Comment Text Char"/>
    <w:basedOn w:val="DefaultParagraphFont"/>
    <w:link w:val="CommentText"/>
    <w:uiPriority w:val="99"/>
    <w:semiHidden/>
    <w:rsid w:val="009F1236"/>
    <w:rPr>
      <w:rFonts w:ascii="Times New Roman" w:eastAsia="Times New Roman" w:hAnsi="Times New Roman" w:cs="Times New Roman"/>
      <w:kern w:val="1"/>
      <w:sz w:val="20"/>
      <w:szCs w:val="20"/>
      <w:lang w:val="lt-LT" w:eastAsia="lt-LT"/>
    </w:rPr>
  </w:style>
  <w:style w:type="paragraph" w:styleId="CommentSubject">
    <w:name w:val="annotation subject"/>
    <w:basedOn w:val="CommentText"/>
    <w:next w:val="CommentText"/>
    <w:link w:val="CommentSubjectChar"/>
    <w:uiPriority w:val="99"/>
    <w:semiHidden/>
    <w:unhideWhenUsed/>
    <w:rsid w:val="009F1236"/>
    <w:rPr>
      <w:b/>
      <w:bCs/>
    </w:rPr>
  </w:style>
  <w:style w:type="character" w:customStyle="1" w:styleId="CommentSubjectChar">
    <w:name w:val="Comment Subject Char"/>
    <w:basedOn w:val="CommentTextChar"/>
    <w:link w:val="CommentSubject"/>
    <w:uiPriority w:val="99"/>
    <w:semiHidden/>
    <w:rsid w:val="009F1236"/>
    <w:rPr>
      <w:rFonts w:ascii="Times New Roman" w:eastAsia="Times New Roman" w:hAnsi="Times New Roman" w:cs="Times New Roman"/>
      <w:b/>
      <w:bCs/>
      <w:kern w:val="1"/>
      <w:sz w:val="20"/>
      <w:szCs w:val="20"/>
      <w:lang w:val="lt-LT" w:eastAsia="lt-LT"/>
    </w:rPr>
  </w:style>
  <w:style w:type="character" w:customStyle="1" w:styleId="fontstyle01">
    <w:name w:val="fontstyle01"/>
    <w:basedOn w:val="DefaultParagraphFont"/>
    <w:rsid w:val="00FC1867"/>
    <w:rPr>
      <w:rFonts w:ascii="LiberationSerif" w:hAnsi="LiberationSerif" w:hint="default"/>
      <w:b w:val="0"/>
      <w:bCs w:val="0"/>
      <w:i w:val="0"/>
      <w:iCs w:val="0"/>
      <w:color w:val="000000"/>
    </w:rPr>
  </w:style>
  <w:style w:type="paragraph" w:styleId="BodyText2">
    <w:name w:val="Body Text 2"/>
    <w:basedOn w:val="Normal"/>
    <w:link w:val="BodyText2Char"/>
    <w:uiPriority w:val="99"/>
    <w:semiHidden/>
    <w:unhideWhenUsed/>
    <w:rsid w:val="00FC1867"/>
    <w:pPr>
      <w:spacing w:after="120" w:line="480" w:lineRule="auto"/>
    </w:pPr>
  </w:style>
  <w:style w:type="character" w:customStyle="1" w:styleId="BodyText2Char">
    <w:name w:val="Body Text 2 Char"/>
    <w:basedOn w:val="DefaultParagraphFont"/>
    <w:link w:val="BodyText2"/>
    <w:uiPriority w:val="99"/>
    <w:semiHidden/>
    <w:rsid w:val="00FC1867"/>
    <w:rPr>
      <w:rFonts w:ascii="Times New Roman" w:eastAsia="Times New Roman" w:hAnsi="Times New Roman" w:cs="Times New Roman"/>
      <w:kern w:val="1"/>
      <w:sz w:val="24"/>
      <w:szCs w:val="24"/>
      <w:lang w:val="lt-LT" w:eastAsia="lt-LT"/>
    </w:rPr>
  </w:style>
  <w:style w:type="paragraph" w:styleId="NormalWeb">
    <w:name w:val="Normal (Web)"/>
    <w:basedOn w:val="Normal"/>
    <w:uiPriority w:val="99"/>
    <w:unhideWhenUsed/>
    <w:rsid w:val="00D15743"/>
    <w:pPr>
      <w:suppressAutoHyphens w:val="0"/>
      <w:spacing w:before="100" w:beforeAutospacing="1" w:after="100" w:afterAutospacing="1" w:line="240" w:lineRule="auto"/>
    </w:pPr>
    <w:rPr>
      <w:rFonts w:eastAsiaTheme="minorHAnsi"/>
      <w:kern w:val="0"/>
      <w:lang w:val="en-US" w:eastAsia="en-US"/>
    </w:rPr>
  </w:style>
  <w:style w:type="paragraph" w:styleId="Revision">
    <w:name w:val="Revision"/>
    <w:hidden/>
    <w:uiPriority w:val="99"/>
    <w:semiHidden/>
    <w:rsid w:val="007C74D8"/>
    <w:pPr>
      <w:spacing w:after="0" w:line="240" w:lineRule="auto"/>
    </w:pPr>
    <w:rPr>
      <w:rFonts w:ascii="Times New Roman" w:eastAsia="Times New Roman" w:hAnsi="Times New Roman" w:cs="Times New Roman"/>
      <w:kern w:val="1"/>
      <w:sz w:val="24"/>
      <w:szCs w:val="24"/>
      <w:lang w:val="lt-LT" w:eastAsia="lt-LT"/>
    </w:rPr>
  </w:style>
  <w:style w:type="paragraph" w:styleId="NoSpacing">
    <w:name w:val="No Spacing"/>
    <w:uiPriority w:val="1"/>
    <w:qFormat/>
    <w:rsid w:val="00902720"/>
    <w:pPr>
      <w:suppressAutoHyphens/>
      <w:spacing w:after="0" w:line="240" w:lineRule="auto"/>
    </w:pPr>
    <w:rPr>
      <w:rFonts w:ascii="Times New Roman" w:eastAsia="Times New Roman" w:hAnsi="Times New Roman" w:cs="Times New Roman"/>
      <w:kern w:val="1"/>
      <w:sz w:val="24"/>
      <w:szCs w:val="24"/>
      <w:lang w:val="lt-LT" w:eastAsia="lt-LT"/>
    </w:rPr>
  </w:style>
  <w:style w:type="character" w:styleId="Strong">
    <w:name w:val="Strong"/>
    <w:basedOn w:val="DefaultParagraphFont"/>
    <w:uiPriority w:val="22"/>
    <w:qFormat/>
    <w:rsid w:val="006364AF"/>
    <w:rPr>
      <w:b/>
      <w:bCs/>
    </w:rPr>
  </w:style>
  <w:style w:type="paragraph" w:customStyle="1" w:styleId="CharChar">
    <w:name w:val="Char Char"/>
    <w:basedOn w:val="Normal"/>
    <w:rsid w:val="00920B0D"/>
    <w:pPr>
      <w:suppressAutoHyphens w:val="0"/>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9322">
      <w:bodyDiv w:val="1"/>
      <w:marLeft w:val="0"/>
      <w:marRight w:val="0"/>
      <w:marTop w:val="0"/>
      <w:marBottom w:val="0"/>
      <w:divBdr>
        <w:top w:val="none" w:sz="0" w:space="0" w:color="auto"/>
        <w:left w:val="none" w:sz="0" w:space="0" w:color="auto"/>
        <w:bottom w:val="none" w:sz="0" w:space="0" w:color="auto"/>
        <w:right w:val="none" w:sz="0" w:space="0" w:color="auto"/>
      </w:divBdr>
    </w:div>
    <w:div w:id="24064262">
      <w:bodyDiv w:val="1"/>
      <w:marLeft w:val="0"/>
      <w:marRight w:val="0"/>
      <w:marTop w:val="0"/>
      <w:marBottom w:val="0"/>
      <w:divBdr>
        <w:top w:val="none" w:sz="0" w:space="0" w:color="auto"/>
        <w:left w:val="none" w:sz="0" w:space="0" w:color="auto"/>
        <w:bottom w:val="none" w:sz="0" w:space="0" w:color="auto"/>
        <w:right w:val="none" w:sz="0" w:space="0" w:color="auto"/>
      </w:divBdr>
    </w:div>
    <w:div w:id="28267985">
      <w:bodyDiv w:val="1"/>
      <w:marLeft w:val="0"/>
      <w:marRight w:val="0"/>
      <w:marTop w:val="0"/>
      <w:marBottom w:val="0"/>
      <w:divBdr>
        <w:top w:val="none" w:sz="0" w:space="0" w:color="auto"/>
        <w:left w:val="none" w:sz="0" w:space="0" w:color="auto"/>
        <w:bottom w:val="none" w:sz="0" w:space="0" w:color="auto"/>
        <w:right w:val="none" w:sz="0" w:space="0" w:color="auto"/>
      </w:divBdr>
    </w:div>
    <w:div w:id="39256956">
      <w:bodyDiv w:val="1"/>
      <w:marLeft w:val="0"/>
      <w:marRight w:val="0"/>
      <w:marTop w:val="0"/>
      <w:marBottom w:val="0"/>
      <w:divBdr>
        <w:top w:val="none" w:sz="0" w:space="0" w:color="auto"/>
        <w:left w:val="none" w:sz="0" w:space="0" w:color="auto"/>
        <w:bottom w:val="none" w:sz="0" w:space="0" w:color="auto"/>
        <w:right w:val="none" w:sz="0" w:space="0" w:color="auto"/>
      </w:divBdr>
    </w:div>
    <w:div w:id="48502766">
      <w:bodyDiv w:val="1"/>
      <w:marLeft w:val="0"/>
      <w:marRight w:val="0"/>
      <w:marTop w:val="0"/>
      <w:marBottom w:val="0"/>
      <w:divBdr>
        <w:top w:val="none" w:sz="0" w:space="0" w:color="auto"/>
        <w:left w:val="none" w:sz="0" w:space="0" w:color="auto"/>
        <w:bottom w:val="none" w:sz="0" w:space="0" w:color="auto"/>
        <w:right w:val="none" w:sz="0" w:space="0" w:color="auto"/>
      </w:divBdr>
    </w:div>
    <w:div w:id="56513130">
      <w:bodyDiv w:val="1"/>
      <w:marLeft w:val="0"/>
      <w:marRight w:val="0"/>
      <w:marTop w:val="0"/>
      <w:marBottom w:val="0"/>
      <w:divBdr>
        <w:top w:val="none" w:sz="0" w:space="0" w:color="auto"/>
        <w:left w:val="none" w:sz="0" w:space="0" w:color="auto"/>
        <w:bottom w:val="none" w:sz="0" w:space="0" w:color="auto"/>
        <w:right w:val="none" w:sz="0" w:space="0" w:color="auto"/>
      </w:divBdr>
    </w:div>
    <w:div w:id="63988135">
      <w:bodyDiv w:val="1"/>
      <w:marLeft w:val="0"/>
      <w:marRight w:val="0"/>
      <w:marTop w:val="0"/>
      <w:marBottom w:val="0"/>
      <w:divBdr>
        <w:top w:val="none" w:sz="0" w:space="0" w:color="auto"/>
        <w:left w:val="none" w:sz="0" w:space="0" w:color="auto"/>
        <w:bottom w:val="none" w:sz="0" w:space="0" w:color="auto"/>
        <w:right w:val="none" w:sz="0" w:space="0" w:color="auto"/>
      </w:divBdr>
    </w:div>
    <w:div w:id="90972457">
      <w:bodyDiv w:val="1"/>
      <w:marLeft w:val="0"/>
      <w:marRight w:val="0"/>
      <w:marTop w:val="0"/>
      <w:marBottom w:val="0"/>
      <w:divBdr>
        <w:top w:val="none" w:sz="0" w:space="0" w:color="auto"/>
        <w:left w:val="none" w:sz="0" w:space="0" w:color="auto"/>
        <w:bottom w:val="none" w:sz="0" w:space="0" w:color="auto"/>
        <w:right w:val="none" w:sz="0" w:space="0" w:color="auto"/>
      </w:divBdr>
    </w:div>
    <w:div w:id="104421702">
      <w:bodyDiv w:val="1"/>
      <w:marLeft w:val="0"/>
      <w:marRight w:val="0"/>
      <w:marTop w:val="0"/>
      <w:marBottom w:val="0"/>
      <w:divBdr>
        <w:top w:val="none" w:sz="0" w:space="0" w:color="auto"/>
        <w:left w:val="none" w:sz="0" w:space="0" w:color="auto"/>
        <w:bottom w:val="none" w:sz="0" w:space="0" w:color="auto"/>
        <w:right w:val="none" w:sz="0" w:space="0" w:color="auto"/>
      </w:divBdr>
    </w:div>
    <w:div w:id="126899282">
      <w:bodyDiv w:val="1"/>
      <w:marLeft w:val="0"/>
      <w:marRight w:val="0"/>
      <w:marTop w:val="0"/>
      <w:marBottom w:val="0"/>
      <w:divBdr>
        <w:top w:val="none" w:sz="0" w:space="0" w:color="auto"/>
        <w:left w:val="none" w:sz="0" w:space="0" w:color="auto"/>
        <w:bottom w:val="none" w:sz="0" w:space="0" w:color="auto"/>
        <w:right w:val="none" w:sz="0" w:space="0" w:color="auto"/>
      </w:divBdr>
    </w:div>
    <w:div w:id="181364853">
      <w:bodyDiv w:val="1"/>
      <w:marLeft w:val="0"/>
      <w:marRight w:val="0"/>
      <w:marTop w:val="0"/>
      <w:marBottom w:val="0"/>
      <w:divBdr>
        <w:top w:val="none" w:sz="0" w:space="0" w:color="auto"/>
        <w:left w:val="none" w:sz="0" w:space="0" w:color="auto"/>
        <w:bottom w:val="none" w:sz="0" w:space="0" w:color="auto"/>
        <w:right w:val="none" w:sz="0" w:space="0" w:color="auto"/>
      </w:divBdr>
    </w:div>
    <w:div w:id="196822145">
      <w:bodyDiv w:val="1"/>
      <w:marLeft w:val="0"/>
      <w:marRight w:val="0"/>
      <w:marTop w:val="0"/>
      <w:marBottom w:val="0"/>
      <w:divBdr>
        <w:top w:val="none" w:sz="0" w:space="0" w:color="auto"/>
        <w:left w:val="none" w:sz="0" w:space="0" w:color="auto"/>
        <w:bottom w:val="none" w:sz="0" w:space="0" w:color="auto"/>
        <w:right w:val="none" w:sz="0" w:space="0" w:color="auto"/>
      </w:divBdr>
    </w:div>
    <w:div w:id="217597011">
      <w:bodyDiv w:val="1"/>
      <w:marLeft w:val="0"/>
      <w:marRight w:val="0"/>
      <w:marTop w:val="0"/>
      <w:marBottom w:val="0"/>
      <w:divBdr>
        <w:top w:val="none" w:sz="0" w:space="0" w:color="auto"/>
        <w:left w:val="none" w:sz="0" w:space="0" w:color="auto"/>
        <w:bottom w:val="none" w:sz="0" w:space="0" w:color="auto"/>
        <w:right w:val="none" w:sz="0" w:space="0" w:color="auto"/>
      </w:divBdr>
    </w:div>
    <w:div w:id="233047345">
      <w:bodyDiv w:val="1"/>
      <w:marLeft w:val="0"/>
      <w:marRight w:val="0"/>
      <w:marTop w:val="0"/>
      <w:marBottom w:val="0"/>
      <w:divBdr>
        <w:top w:val="none" w:sz="0" w:space="0" w:color="auto"/>
        <w:left w:val="none" w:sz="0" w:space="0" w:color="auto"/>
        <w:bottom w:val="none" w:sz="0" w:space="0" w:color="auto"/>
        <w:right w:val="none" w:sz="0" w:space="0" w:color="auto"/>
      </w:divBdr>
    </w:div>
    <w:div w:id="264580890">
      <w:bodyDiv w:val="1"/>
      <w:marLeft w:val="0"/>
      <w:marRight w:val="0"/>
      <w:marTop w:val="0"/>
      <w:marBottom w:val="0"/>
      <w:divBdr>
        <w:top w:val="none" w:sz="0" w:space="0" w:color="auto"/>
        <w:left w:val="none" w:sz="0" w:space="0" w:color="auto"/>
        <w:bottom w:val="none" w:sz="0" w:space="0" w:color="auto"/>
        <w:right w:val="none" w:sz="0" w:space="0" w:color="auto"/>
      </w:divBdr>
    </w:div>
    <w:div w:id="265236921">
      <w:bodyDiv w:val="1"/>
      <w:marLeft w:val="0"/>
      <w:marRight w:val="0"/>
      <w:marTop w:val="0"/>
      <w:marBottom w:val="0"/>
      <w:divBdr>
        <w:top w:val="none" w:sz="0" w:space="0" w:color="auto"/>
        <w:left w:val="none" w:sz="0" w:space="0" w:color="auto"/>
        <w:bottom w:val="none" w:sz="0" w:space="0" w:color="auto"/>
        <w:right w:val="none" w:sz="0" w:space="0" w:color="auto"/>
      </w:divBdr>
    </w:div>
    <w:div w:id="380206800">
      <w:bodyDiv w:val="1"/>
      <w:marLeft w:val="0"/>
      <w:marRight w:val="0"/>
      <w:marTop w:val="0"/>
      <w:marBottom w:val="0"/>
      <w:divBdr>
        <w:top w:val="none" w:sz="0" w:space="0" w:color="auto"/>
        <w:left w:val="none" w:sz="0" w:space="0" w:color="auto"/>
        <w:bottom w:val="none" w:sz="0" w:space="0" w:color="auto"/>
        <w:right w:val="none" w:sz="0" w:space="0" w:color="auto"/>
      </w:divBdr>
    </w:div>
    <w:div w:id="387076418">
      <w:bodyDiv w:val="1"/>
      <w:marLeft w:val="0"/>
      <w:marRight w:val="0"/>
      <w:marTop w:val="0"/>
      <w:marBottom w:val="0"/>
      <w:divBdr>
        <w:top w:val="none" w:sz="0" w:space="0" w:color="auto"/>
        <w:left w:val="none" w:sz="0" w:space="0" w:color="auto"/>
        <w:bottom w:val="none" w:sz="0" w:space="0" w:color="auto"/>
        <w:right w:val="none" w:sz="0" w:space="0" w:color="auto"/>
      </w:divBdr>
      <w:divsChild>
        <w:div w:id="647244306">
          <w:marLeft w:val="150"/>
          <w:marRight w:val="0"/>
          <w:marTop w:val="0"/>
          <w:marBottom w:val="0"/>
          <w:divBdr>
            <w:top w:val="none" w:sz="0" w:space="0" w:color="auto"/>
            <w:left w:val="none" w:sz="0" w:space="0" w:color="auto"/>
            <w:bottom w:val="none" w:sz="0" w:space="0" w:color="auto"/>
            <w:right w:val="none" w:sz="0" w:space="0" w:color="auto"/>
          </w:divBdr>
        </w:div>
      </w:divsChild>
    </w:div>
    <w:div w:id="430928340">
      <w:bodyDiv w:val="1"/>
      <w:marLeft w:val="0"/>
      <w:marRight w:val="0"/>
      <w:marTop w:val="0"/>
      <w:marBottom w:val="0"/>
      <w:divBdr>
        <w:top w:val="none" w:sz="0" w:space="0" w:color="auto"/>
        <w:left w:val="none" w:sz="0" w:space="0" w:color="auto"/>
        <w:bottom w:val="none" w:sz="0" w:space="0" w:color="auto"/>
        <w:right w:val="none" w:sz="0" w:space="0" w:color="auto"/>
      </w:divBdr>
      <w:divsChild>
        <w:div w:id="1783302896">
          <w:marLeft w:val="0"/>
          <w:marRight w:val="0"/>
          <w:marTop w:val="90"/>
          <w:marBottom w:val="0"/>
          <w:divBdr>
            <w:top w:val="none" w:sz="0" w:space="0" w:color="auto"/>
            <w:left w:val="none" w:sz="0" w:space="0" w:color="auto"/>
            <w:bottom w:val="none" w:sz="0" w:space="0" w:color="auto"/>
            <w:right w:val="none" w:sz="0" w:space="0" w:color="auto"/>
          </w:divBdr>
          <w:divsChild>
            <w:div w:id="232207596">
              <w:marLeft w:val="0"/>
              <w:marRight w:val="0"/>
              <w:marTop w:val="0"/>
              <w:marBottom w:val="420"/>
              <w:divBdr>
                <w:top w:val="none" w:sz="0" w:space="0" w:color="auto"/>
                <w:left w:val="none" w:sz="0" w:space="0" w:color="auto"/>
                <w:bottom w:val="none" w:sz="0" w:space="0" w:color="auto"/>
                <w:right w:val="none" w:sz="0" w:space="0" w:color="auto"/>
              </w:divBdr>
              <w:divsChild>
                <w:div w:id="1608660849">
                  <w:marLeft w:val="0"/>
                  <w:marRight w:val="0"/>
                  <w:marTop w:val="0"/>
                  <w:marBottom w:val="0"/>
                  <w:divBdr>
                    <w:top w:val="none" w:sz="0" w:space="0" w:color="auto"/>
                    <w:left w:val="none" w:sz="0" w:space="0" w:color="auto"/>
                    <w:bottom w:val="none" w:sz="0" w:space="0" w:color="auto"/>
                    <w:right w:val="none" w:sz="0" w:space="0" w:color="auto"/>
                  </w:divBdr>
                  <w:divsChild>
                    <w:div w:id="6805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05438">
      <w:bodyDiv w:val="1"/>
      <w:marLeft w:val="0"/>
      <w:marRight w:val="0"/>
      <w:marTop w:val="0"/>
      <w:marBottom w:val="0"/>
      <w:divBdr>
        <w:top w:val="none" w:sz="0" w:space="0" w:color="auto"/>
        <w:left w:val="none" w:sz="0" w:space="0" w:color="auto"/>
        <w:bottom w:val="none" w:sz="0" w:space="0" w:color="auto"/>
        <w:right w:val="none" w:sz="0" w:space="0" w:color="auto"/>
      </w:divBdr>
    </w:div>
    <w:div w:id="486359931">
      <w:bodyDiv w:val="1"/>
      <w:marLeft w:val="0"/>
      <w:marRight w:val="0"/>
      <w:marTop w:val="0"/>
      <w:marBottom w:val="0"/>
      <w:divBdr>
        <w:top w:val="none" w:sz="0" w:space="0" w:color="auto"/>
        <w:left w:val="none" w:sz="0" w:space="0" w:color="auto"/>
        <w:bottom w:val="none" w:sz="0" w:space="0" w:color="auto"/>
        <w:right w:val="none" w:sz="0" w:space="0" w:color="auto"/>
      </w:divBdr>
    </w:div>
    <w:div w:id="623198121">
      <w:bodyDiv w:val="1"/>
      <w:marLeft w:val="0"/>
      <w:marRight w:val="0"/>
      <w:marTop w:val="0"/>
      <w:marBottom w:val="0"/>
      <w:divBdr>
        <w:top w:val="none" w:sz="0" w:space="0" w:color="auto"/>
        <w:left w:val="none" w:sz="0" w:space="0" w:color="auto"/>
        <w:bottom w:val="none" w:sz="0" w:space="0" w:color="auto"/>
        <w:right w:val="none" w:sz="0" w:space="0" w:color="auto"/>
      </w:divBdr>
    </w:div>
    <w:div w:id="636646335">
      <w:bodyDiv w:val="1"/>
      <w:marLeft w:val="0"/>
      <w:marRight w:val="0"/>
      <w:marTop w:val="0"/>
      <w:marBottom w:val="0"/>
      <w:divBdr>
        <w:top w:val="none" w:sz="0" w:space="0" w:color="auto"/>
        <w:left w:val="none" w:sz="0" w:space="0" w:color="auto"/>
        <w:bottom w:val="none" w:sz="0" w:space="0" w:color="auto"/>
        <w:right w:val="none" w:sz="0" w:space="0" w:color="auto"/>
      </w:divBdr>
    </w:div>
    <w:div w:id="637690797">
      <w:bodyDiv w:val="1"/>
      <w:marLeft w:val="0"/>
      <w:marRight w:val="0"/>
      <w:marTop w:val="0"/>
      <w:marBottom w:val="0"/>
      <w:divBdr>
        <w:top w:val="none" w:sz="0" w:space="0" w:color="auto"/>
        <w:left w:val="none" w:sz="0" w:space="0" w:color="auto"/>
        <w:bottom w:val="none" w:sz="0" w:space="0" w:color="auto"/>
        <w:right w:val="none" w:sz="0" w:space="0" w:color="auto"/>
      </w:divBdr>
    </w:div>
    <w:div w:id="658848811">
      <w:bodyDiv w:val="1"/>
      <w:marLeft w:val="0"/>
      <w:marRight w:val="0"/>
      <w:marTop w:val="0"/>
      <w:marBottom w:val="0"/>
      <w:divBdr>
        <w:top w:val="none" w:sz="0" w:space="0" w:color="auto"/>
        <w:left w:val="none" w:sz="0" w:space="0" w:color="auto"/>
        <w:bottom w:val="none" w:sz="0" w:space="0" w:color="auto"/>
        <w:right w:val="none" w:sz="0" w:space="0" w:color="auto"/>
      </w:divBdr>
    </w:div>
    <w:div w:id="668405768">
      <w:bodyDiv w:val="1"/>
      <w:marLeft w:val="0"/>
      <w:marRight w:val="0"/>
      <w:marTop w:val="0"/>
      <w:marBottom w:val="0"/>
      <w:divBdr>
        <w:top w:val="none" w:sz="0" w:space="0" w:color="auto"/>
        <w:left w:val="none" w:sz="0" w:space="0" w:color="auto"/>
        <w:bottom w:val="none" w:sz="0" w:space="0" w:color="auto"/>
        <w:right w:val="none" w:sz="0" w:space="0" w:color="auto"/>
      </w:divBdr>
    </w:div>
    <w:div w:id="669799033">
      <w:bodyDiv w:val="1"/>
      <w:marLeft w:val="0"/>
      <w:marRight w:val="0"/>
      <w:marTop w:val="0"/>
      <w:marBottom w:val="0"/>
      <w:divBdr>
        <w:top w:val="none" w:sz="0" w:space="0" w:color="auto"/>
        <w:left w:val="none" w:sz="0" w:space="0" w:color="auto"/>
        <w:bottom w:val="none" w:sz="0" w:space="0" w:color="auto"/>
        <w:right w:val="none" w:sz="0" w:space="0" w:color="auto"/>
      </w:divBdr>
    </w:div>
    <w:div w:id="688874344">
      <w:bodyDiv w:val="1"/>
      <w:marLeft w:val="0"/>
      <w:marRight w:val="0"/>
      <w:marTop w:val="0"/>
      <w:marBottom w:val="0"/>
      <w:divBdr>
        <w:top w:val="none" w:sz="0" w:space="0" w:color="auto"/>
        <w:left w:val="none" w:sz="0" w:space="0" w:color="auto"/>
        <w:bottom w:val="none" w:sz="0" w:space="0" w:color="auto"/>
        <w:right w:val="none" w:sz="0" w:space="0" w:color="auto"/>
      </w:divBdr>
    </w:div>
    <w:div w:id="695545553">
      <w:bodyDiv w:val="1"/>
      <w:marLeft w:val="0"/>
      <w:marRight w:val="0"/>
      <w:marTop w:val="0"/>
      <w:marBottom w:val="0"/>
      <w:divBdr>
        <w:top w:val="none" w:sz="0" w:space="0" w:color="auto"/>
        <w:left w:val="none" w:sz="0" w:space="0" w:color="auto"/>
        <w:bottom w:val="none" w:sz="0" w:space="0" w:color="auto"/>
        <w:right w:val="none" w:sz="0" w:space="0" w:color="auto"/>
      </w:divBdr>
    </w:div>
    <w:div w:id="708917043">
      <w:bodyDiv w:val="1"/>
      <w:marLeft w:val="0"/>
      <w:marRight w:val="0"/>
      <w:marTop w:val="0"/>
      <w:marBottom w:val="0"/>
      <w:divBdr>
        <w:top w:val="none" w:sz="0" w:space="0" w:color="auto"/>
        <w:left w:val="none" w:sz="0" w:space="0" w:color="auto"/>
        <w:bottom w:val="none" w:sz="0" w:space="0" w:color="auto"/>
        <w:right w:val="none" w:sz="0" w:space="0" w:color="auto"/>
      </w:divBdr>
      <w:divsChild>
        <w:div w:id="615216834">
          <w:marLeft w:val="0"/>
          <w:marRight w:val="0"/>
          <w:marTop w:val="0"/>
          <w:marBottom w:val="0"/>
          <w:divBdr>
            <w:top w:val="none" w:sz="0" w:space="0" w:color="auto"/>
            <w:left w:val="none" w:sz="0" w:space="0" w:color="auto"/>
            <w:bottom w:val="none" w:sz="0" w:space="0" w:color="auto"/>
            <w:right w:val="none" w:sz="0" w:space="0" w:color="auto"/>
          </w:divBdr>
        </w:div>
      </w:divsChild>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39446768">
      <w:bodyDiv w:val="1"/>
      <w:marLeft w:val="0"/>
      <w:marRight w:val="0"/>
      <w:marTop w:val="0"/>
      <w:marBottom w:val="0"/>
      <w:divBdr>
        <w:top w:val="none" w:sz="0" w:space="0" w:color="auto"/>
        <w:left w:val="none" w:sz="0" w:space="0" w:color="auto"/>
        <w:bottom w:val="none" w:sz="0" w:space="0" w:color="auto"/>
        <w:right w:val="none" w:sz="0" w:space="0" w:color="auto"/>
      </w:divBdr>
      <w:divsChild>
        <w:div w:id="959846179">
          <w:marLeft w:val="0"/>
          <w:marRight w:val="0"/>
          <w:marTop w:val="90"/>
          <w:marBottom w:val="0"/>
          <w:divBdr>
            <w:top w:val="none" w:sz="0" w:space="0" w:color="auto"/>
            <w:left w:val="none" w:sz="0" w:space="0" w:color="auto"/>
            <w:bottom w:val="none" w:sz="0" w:space="0" w:color="auto"/>
            <w:right w:val="none" w:sz="0" w:space="0" w:color="auto"/>
          </w:divBdr>
          <w:divsChild>
            <w:div w:id="841823063">
              <w:marLeft w:val="0"/>
              <w:marRight w:val="0"/>
              <w:marTop w:val="0"/>
              <w:marBottom w:val="405"/>
              <w:divBdr>
                <w:top w:val="none" w:sz="0" w:space="0" w:color="auto"/>
                <w:left w:val="none" w:sz="0" w:space="0" w:color="auto"/>
                <w:bottom w:val="none" w:sz="0" w:space="0" w:color="auto"/>
                <w:right w:val="none" w:sz="0" w:space="0" w:color="auto"/>
              </w:divBdr>
              <w:divsChild>
                <w:div w:id="1655186215">
                  <w:marLeft w:val="0"/>
                  <w:marRight w:val="0"/>
                  <w:marTop w:val="0"/>
                  <w:marBottom w:val="0"/>
                  <w:divBdr>
                    <w:top w:val="none" w:sz="0" w:space="0" w:color="auto"/>
                    <w:left w:val="none" w:sz="0" w:space="0" w:color="auto"/>
                    <w:bottom w:val="none" w:sz="0" w:space="0" w:color="auto"/>
                    <w:right w:val="none" w:sz="0" w:space="0" w:color="auto"/>
                  </w:divBdr>
                  <w:divsChild>
                    <w:div w:id="1573001797">
                      <w:marLeft w:val="0"/>
                      <w:marRight w:val="0"/>
                      <w:marTop w:val="0"/>
                      <w:marBottom w:val="0"/>
                      <w:divBdr>
                        <w:top w:val="none" w:sz="0" w:space="0" w:color="auto"/>
                        <w:left w:val="none" w:sz="0" w:space="0" w:color="auto"/>
                        <w:bottom w:val="none" w:sz="0" w:space="0" w:color="auto"/>
                        <w:right w:val="none" w:sz="0" w:space="0" w:color="auto"/>
                      </w:divBdr>
                      <w:divsChild>
                        <w:div w:id="3822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407548">
      <w:bodyDiv w:val="1"/>
      <w:marLeft w:val="0"/>
      <w:marRight w:val="0"/>
      <w:marTop w:val="0"/>
      <w:marBottom w:val="0"/>
      <w:divBdr>
        <w:top w:val="none" w:sz="0" w:space="0" w:color="auto"/>
        <w:left w:val="none" w:sz="0" w:space="0" w:color="auto"/>
        <w:bottom w:val="none" w:sz="0" w:space="0" w:color="auto"/>
        <w:right w:val="none" w:sz="0" w:space="0" w:color="auto"/>
      </w:divBdr>
    </w:div>
    <w:div w:id="819153447">
      <w:bodyDiv w:val="1"/>
      <w:marLeft w:val="0"/>
      <w:marRight w:val="0"/>
      <w:marTop w:val="0"/>
      <w:marBottom w:val="0"/>
      <w:divBdr>
        <w:top w:val="none" w:sz="0" w:space="0" w:color="auto"/>
        <w:left w:val="none" w:sz="0" w:space="0" w:color="auto"/>
        <w:bottom w:val="none" w:sz="0" w:space="0" w:color="auto"/>
        <w:right w:val="none" w:sz="0" w:space="0" w:color="auto"/>
      </w:divBdr>
    </w:div>
    <w:div w:id="906646656">
      <w:bodyDiv w:val="1"/>
      <w:marLeft w:val="0"/>
      <w:marRight w:val="0"/>
      <w:marTop w:val="0"/>
      <w:marBottom w:val="0"/>
      <w:divBdr>
        <w:top w:val="none" w:sz="0" w:space="0" w:color="auto"/>
        <w:left w:val="none" w:sz="0" w:space="0" w:color="auto"/>
        <w:bottom w:val="none" w:sz="0" w:space="0" w:color="auto"/>
        <w:right w:val="none" w:sz="0" w:space="0" w:color="auto"/>
      </w:divBdr>
    </w:div>
    <w:div w:id="945230761">
      <w:bodyDiv w:val="1"/>
      <w:marLeft w:val="0"/>
      <w:marRight w:val="0"/>
      <w:marTop w:val="0"/>
      <w:marBottom w:val="0"/>
      <w:divBdr>
        <w:top w:val="none" w:sz="0" w:space="0" w:color="auto"/>
        <w:left w:val="none" w:sz="0" w:space="0" w:color="auto"/>
        <w:bottom w:val="none" w:sz="0" w:space="0" w:color="auto"/>
        <w:right w:val="none" w:sz="0" w:space="0" w:color="auto"/>
      </w:divBdr>
    </w:div>
    <w:div w:id="958413252">
      <w:bodyDiv w:val="1"/>
      <w:marLeft w:val="0"/>
      <w:marRight w:val="0"/>
      <w:marTop w:val="0"/>
      <w:marBottom w:val="0"/>
      <w:divBdr>
        <w:top w:val="none" w:sz="0" w:space="0" w:color="auto"/>
        <w:left w:val="none" w:sz="0" w:space="0" w:color="auto"/>
        <w:bottom w:val="none" w:sz="0" w:space="0" w:color="auto"/>
        <w:right w:val="none" w:sz="0" w:space="0" w:color="auto"/>
      </w:divBdr>
    </w:div>
    <w:div w:id="969289513">
      <w:bodyDiv w:val="1"/>
      <w:marLeft w:val="0"/>
      <w:marRight w:val="0"/>
      <w:marTop w:val="0"/>
      <w:marBottom w:val="0"/>
      <w:divBdr>
        <w:top w:val="none" w:sz="0" w:space="0" w:color="auto"/>
        <w:left w:val="none" w:sz="0" w:space="0" w:color="auto"/>
        <w:bottom w:val="none" w:sz="0" w:space="0" w:color="auto"/>
        <w:right w:val="none" w:sz="0" w:space="0" w:color="auto"/>
      </w:divBdr>
    </w:div>
    <w:div w:id="987703742">
      <w:bodyDiv w:val="1"/>
      <w:marLeft w:val="0"/>
      <w:marRight w:val="0"/>
      <w:marTop w:val="0"/>
      <w:marBottom w:val="0"/>
      <w:divBdr>
        <w:top w:val="none" w:sz="0" w:space="0" w:color="auto"/>
        <w:left w:val="none" w:sz="0" w:space="0" w:color="auto"/>
        <w:bottom w:val="none" w:sz="0" w:space="0" w:color="auto"/>
        <w:right w:val="none" w:sz="0" w:space="0" w:color="auto"/>
      </w:divBdr>
    </w:div>
    <w:div w:id="1032920330">
      <w:bodyDiv w:val="1"/>
      <w:marLeft w:val="0"/>
      <w:marRight w:val="0"/>
      <w:marTop w:val="0"/>
      <w:marBottom w:val="0"/>
      <w:divBdr>
        <w:top w:val="none" w:sz="0" w:space="0" w:color="auto"/>
        <w:left w:val="none" w:sz="0" w:space="0" w:color="auto"/>
        <w:bottom w:val="none" w:sz="0" w:space="0" w:color="auto"/>
        <w:right w:val="none" w:sz="0" w:space="0" w:color="auto"/>
      </w:divBdr>
    </w:div>
    <w:div w:id="1147938865">
      <w:bodyDiv w:val="1"/>
      <w:marLeft w:val="0"/>
      <w:marRight w:val="0"/>
      <w:marTop w:val="0"/>
      <w:marBottom w:val="0"/>
      <w:divBdr>
        <w:top w:val="none" w:sz="0" w:space="0" w:color="auto"/>
        <w:left w:val="none" w:sz="0" w:space="0" w:color="auto"/>
        <w:bottom w:val="none" w:sz="0" w:space="0" w:color="auto"/>
        <w:right w:val="none" w:sz="0" w:space="0" w:color="auto"/>
      </w:divBdr>
    </w:div>
    <w:div w:id="1151940814">
      <w:bodyDiv w:val="1"/>
      <w:marLeft w:val="0"/>
      <w:marRight w:val="0"/>
      <w:marTop w:val="0"/>
      <w:marBottom w:val="0"/>
      <w:divBdr>
        <w:top w:val="none" w:sz="0" w:space="0" w:color="auto"/>
        <w:left w:val="none" w:sz="0" w:space="0" w:color="auto"/>
        <w:bottom w:val="none" w:sz="0" w:space="0" w:color="auto"/>
        <w:right w:val="none" w:sz="0" w:space="0" w:color="auto"/>
      </w:divBdr>
    </w:div>
    <w:div w:id="1171675899">
      <w:bodyDiv w:val="1"/>
      <w:marLeft w:val="0"/>
      <w:marRight w:val="0"/>
      <w:marTop w:val="0"/>
      <w:marBottom w:val="0"/>
      <w:divBdr>
        <w:top w:val="none" w:sz="0" w:space="0" w:color="auto"/>
        <w:left w:val="none" w:sz="0" w:space="0" w:color="auto"/>
        <w:bottom w:val="none" w:sz="0" w:space="0" w:color="auto"/>
        <w:right w:val="none" w:sz="0" w:space="0" w:color="auto"/>
      </w:divBdr>
    </w:div>
    <w:div w:id="1172718131">
      <w:bodyDiv w:val="1"/>
      <w:marLeft w:val="0"/>
      <w:marRight w:val="0"/>
      <w:marTop w:val="0"/>
      <w:marBottom w:val="0"/>
      <w:divBdr>
        <w:top w:val="none" w:sz="0" w:space="0" w:color="auto"/>
        <w:left w:val="none" w:sz="0" w:space="0" w:color="auto"/>
        <w:bottom w:val="none" w:sz="0" w:space="0" w:color="auto"/>
        <w:right w:val="none" w:sz="0" w:space="0" w:color="auto"/>
      </w:divBdr>
    </w:div>
    <w:div w:id="1215460256">
      <w:bodyDiv w:val="1"/>
      <w:marLeft w:val="0"/>
      <w:marRight w:val="0"/>
      <w:marTop w:val="0"/>
      <w:marBottom w:val="0"/>
      <w:divBdr>
        <w:top w:val="none" w:sz="0" w:space="0" w:color="auto"/>
        <w:left w:val="none" w:sz="0" w:space="0" w:color="auto"/>
        <w:bottom w:val="none" w:sz="0" w:space="0" w:color="auto"/>
        <w:right w:val="none" w:sz="0" w:space="0" w:color="auto"/>
      </w:divBdr>
    </w:div>
    <w:div w:id="1222013113">
      <w:bodyDiv w:val="1"/>
      <w:marLeft w:val="0"/>
      <w:marRight w:val="0"/>
      <w:marTop w:val="0"/>
      <w:marBottom w:val="0"/>
      <w:divBdr>
        <w:top w:val="none" w:sz="0" w:space="0" w:color="auto"/>
        <w:left w:val="none" w:sz="0" w:space="0" w:color="auto"/>
        <w:bottom w:val="none" w:sz="0" w:space="0" w:color="auto"/>
        <w:right w:val="none" w:sz="0" w:space="0" w:color="auto"/>
      </w:divBdr>
    </w:div>
    <w:div w:id="1321544381">
      <w:bodyDiv w:val="1"/>
      <w:marLeft w:val="0"/>
      <w:marRight w:val="0"/>
      <w:marTop w:val="0"/>
      <w:marBottom w:val="0"/>
      <w:divBdr>
        <w:top w:val="none" w:sz="0" w:space="0" w:color="auto"/>
        <w:left w:val="none" w:sz="0" w:space="0" w:color="auto"/>
        <w:bottom w:val="none" w:sz="0" w:space="0" w:color="auto"/>
        <w:right w:val="none" w:sz="0" w:space="0" w:color="auto"/>
      </w:divBdr>
    </w:div>
    <w:div w:id="1329214924">
      <w:bodyDiv w:val="1"/>
      <w:marLeft w:val="0"/>
      <w:marRight w:val="0"/>
      <w:marTop w:val="0"/>
      <w:marBottom w:val="0"/>
      <w:divBdr>
        <w:top w:val="none" w:sz="0" w:space="0" w:color="auto"/>
        <w:left w:val="none" w:sz="0" w:space="0" w:color="auto"/>
        <w:bottom w:val="none" w:sz="0" w:space="0" w:color="auto"/>
        <w:right w:val="none" w:sz="0" w:space="0" w:color="auto"/>
      </w:divBdr>
    </w:div>
    <w:div w:id="1346976060">
      <w:bodyDiv w:val="1"/>
      <w:marLeft w:val="0"/>
      <w:marRight w:val="0"/>
      <w:marTop w:val="0"/>
      <w:marBottom w:val="0"/>
      <w:divBdr>
        <w:top w:val="none" w:sz="0" w:space="0" w:color="auto"/>
        <w:left w:val="none" w:sz="0" w:space="0" w:color="auto"/>
        <w:bottom w:val="none" w:sz="0" w:space="0" w:color="auto"/>
        <w:right w:val="none" w:sz="0" w:space="0" w:color="auto"/>
      </w:divBdr>
    </w:div>
    <w:div w:id="1375620578">
      <w:bodyDiv w:val="1"/>
      <w:marLeft w:val="0"/>
      <w:marRight w:val="0"/>
      <w:marTop w:val="0"/>
      <w:marBottom w:val="0"/>
      <w:divBdr>
        <w:top w:val="none" w:sz="0" w:space="0" w:color="auto"/>
        <w:left w:val="none" w:sz="0" w:space="0" w:color="auto"/>
        <w:bottom w:val="none" w:sz="0" w:space="0" w:color="auto"/>
        <w:right w:val="none" w:sz="0" w:space="0" w:color="auto"/>
      </w:divBdr>
    </w:div>
    <w:div w:id="1402751508">
      <w:bodyDiv w:val="1"/>
      <w:marLeft w:val="0"/>
      <w:marRight w:val="0"/>
      <w:marTop w:val="0"/>
      <w:marBottom w:val="0"/>
      <w:divBdr>
        <w:top w:val="none" w:sz="0" w:space="0" w:color="auto"/>
        <w:left w:val="none" w:sz="0" w:space="0" w:color="auto"/>
        <w:bottom w:val="none" w:sz="0" w:space="0" w:color="auto"/>
        <w:right w:val="none" w:sz="0" w:space="0" w:color="auto"/>
      </w:divBdr>
      <w:divsChild>
        <w:div w:id="1462071533">
          <w:marLeft w:val="0"/>
          <w:marRight w:val="0"/>
          <w:marTop w:val="0"/>
          <w:marBottom w:val="0"/>
          <w:divBdr>
            <w:top w:val="none" w:sz="0" w:space="0" w:color="auto"/>
            <w:left w:val="none" w:sz="0" w:space="0" w:color="auto"/>
            <w:bottom w:val="none" w:sz="0" w:space="0" w:color="auto"/>
            <w:right w:val="none" w:sz="0" w:space="0" w:color="auto"/>
          </w:divBdr>
        </w:div>
      </w:divsChild>
    </w:div>
    <w:div w:id="1440643298">
      <w:bodyDiv w:val="1"/>
      <w:marLeft w:val="0"/>
      <w:marRight w:val="0"/>
      <w:marTop w:val="0"/>
      <w:marBottom w:val="0"/>
      <w:divBdr>
        <w:top w:val="none" w:sz="0" w:space="0" w:color="auto"/>
        <w:left w:val="none" w:sz="0" w:space="0" w:color="auto"/>
        <w:bottom w:val="none" w:sz="0" w:space="0" w:color="auto"/>
        <w:right w:val="none" w:sz="0" w:space="0" w:color="auto"/>
      </w:divBdr>
    </w:div>
    <w:div w:id="1441145704">
      <w:bodyDiv w:val="1"/>
      <w:marLeft w:val="0"/>
      <w:marRight w:val="0"/>
      <w:marTop w:val="0"/>
      <w:marBottom w:val="0"/>
      <w:divBdr>
        <w:top w:val="none" w:sz="0" w:space="0" w:color="auto"/>
        <w:left w:val="none" w:sz="0" w:space="0" w:color="auto"/>
        <w:bottom w:val="none" w:sz="0" w:space="0" w:color="auto"/>
        <w:right w:val="none" w:sz="0" w:space="0" w:color="auto"/>
      </w:divBdr>
    </w:div>
    <w:div w:id="1451626463">
      <w:bodyDiv w:val="1"/>
      <w:marLeft w:val="0"/>
      <w:marRight w:val="0"/>
      <w:marTop w:val="0"/>
      <w:marBottom w:val="0"/>
      <w:divBdr>
        <w:top w:val="none" w:sz="0" w:space="0" w:color="auto"/>
        <w:left w:val="none" w:sz="0" w:space="0" w:color="auto"/>
        <w:bottom w:val="none" w:sz="0" w:space="0" w:color="auto"/>
        <w:right w:val="none" w:sz="0" w:space="0" w:color="auto"/>
      </w:divBdr>
    </w:div>
    <w:div w:id="1462698229">
      <w:bodyDiv w:val="1"/>
      <w:marLeft w:val="0"/>
      <w:marRight w:val="0"/>
      <w:marTop w:val="0"/>
      <w:marBottom w:val="0"/>
      <w:divBdr>
        <w:top w:val="none" w:sz="0" w:space="0" w:color="auto"/>
        <w:left w:val="none" w:sz="0" w:space="0" w:color="auto"/>
        <w:bottom w:val="none" w:sz="0" w:space="0" w:color="auto"/>
        <w:right w:val="none" w:sz="0" w:space="0" w:color="auto"/>
      </w:divBdr>
    </w:div>
    <w:div w:id="1488088353">
      <w:bodyDiv w:val="1"/>
      <w:marLeft w:val="0"/>
      <w:marRight w:val="0"/>
      <w:marTop w:val="0"/>
      <w:marBottom w:val="0"/>
      <w:divBdr>
        <w:top w:val="none" w:sz="0" w:space="0" w:color="auto"/>
        <w:left w:val="none" w:sz="0" w:space="0" w:color="auto"/>
        <w:bottom w:val="none" w:sz="0" w:space="0" w:color="auto"/>
        <w:right w:val="none" w:sz="0" w:space="0" w:color="auto"/>
      </w:divBdr>
    </w:div>
    <w:div w:id="1496385660">
      <w:bodyDiv w:val="1"/>
      <w:marLeft w:val="0"/>
      <w:marRight w:val="0"/>
      <w:marTop w:val="0"/>
      <w:marBottom w:val="0"/>
      <w:divBdr>
        <w:top w:val="none" w:sz="0" w:space="0" w:color="auto"/>
        <w:left w:val="none" w:sz="0" w:space="0" w:color="auto"/>
        <w:bottom w:val="none" w:sz="0" w:space="0" w:color="auto"/>
        <w:right w:val="none" w:sz="0" w:space="0" w:color="auto"/>
      </w:divBdr>
    </w:div>
    <w:div w:id="1499348260">
      <w:bodyDiv w:val="1"/>
      <w:marLeft w:val="0"/>
      <w:marRight w:val="0"/>
      <w:marTop w:val="0"/>
      <w:marBottom w:val="0"/>
      <w:divBdr>
        <w:top w:val="none" w:sz="0" w:space="0" w:color="auto"/>
        <w:left w:val="none" w:sz="0" w:space="0" w:color="auto"/>
        <w:bottom w:val="none" w:sz="0" w:space="0" w:color="auto"/>
        <w:right w:val="none" w:sz="0" w:space="0" w:color="auto"/>
      </w:divBdr>
    </w:div>
    <w:div w:id="1573736854">
      <w:bodyDiv w:val="1"/>
      <w:marLeft w:val="0"/>
      <w:marRight w:val="0"/>
      <w:marTop w:val="0"/>
      <w:marBottom w:val="0"/>
      <w:divBdr>
        <w:top w:val="none" w:sz="0" w:space="0" w:color="auto"/>
        <w:left w:val="none" w:sz="0" w:space="0" w:color="auto"/>
        <w:bottom w:val="none" w:sz="0" w:space="0" w:color="auto"/>
        <w:right w:val="none" w:sz="0" w:space="0" w:color="auto"/>
      </w:divBdr>
    </w:div>
    <w:div w:id="1721591045">
      <w:bodyDiv w:val="1"/>
      <w:marLeft w:val="0"/>
      <w:marRight w:val="0"/>
      <w:marTop w:val="0"/>
      <w:marBottom w:val="0"/>
      <w:divBdr>
        <w:top w:val="none" w:sz="0" w:space="0" w:color="auto"/>
        <w:left w:val="none" w:sz="0" w:space="0" w:color="auto"/>
        <w:bottom w:val="none" w:sz="0" w:space="0" w:color="auto"/>
        <w:right w:val="none" w:sz="0" w:space="0" w:color="auto"/>
      </w:divBdr>
    </w:div>
    <w:div w:id="1732118405">
      <w:bodyDiv w:val="1"/>
      <w:marLeft w:val="0"/>
      <w:marRight w:val="0"/>
      <w:marTop w:val="0"/>
      <w:marBottom w:val="0"/>
      <w:divBdr>
        <w:top w:val="none" w:sz="0" w:space="0" w:color="auto"/>
        <w:left w:val="none" w:sz="0" w:space="0" w:color="auto"/>
        <w:bottom w:val="none" w:sz="0" w:space="0" w:color="auto"/>
        <w:right w:val="none" w:sz="0" w:space="0" w:color="auto"/>
      </w:divBdr>
    </w:div>
    <w:div w:id="1789158462">
      <w:bodyDiv w:val="1"/>
      <w:marLeft w:val="0"/>
      <w:marRight w:val="0"/>
      <w:marTop w:val="0"/>
      <w:marBottom w:val="0"/>
      <w:divBdr>
        <w:top w:val="none" w:sz="0" w:space="0" w:color="auto"/>
        <w:left w:val="none" w:sz="0" w:space="0" w:color="auto"/>
        <w:bottom w:val="none" w:sz="0" w:space="0" w:color="auto"/>
        <w:right w:val="none" w:sz="0" w:space="0" w:color="auto"/>
      </w:divBdr>
    </w:div>
    <w:div w:id="1803185333">
      <w:bodyDiv w:val="1"/>
      <w:marLeft w:val="0"/>
      <w:marRight w:val="0"/>
      <w:marTop w:val="0"/>
      <w:marBottom w:val="0"/>
      <w:divBdr>
        <w:top w:val="none" w:sz="0" w:space="0" w:color="auto"/>
        <w:left w:val="none" w:sz="0" w:space="0" w:color="auto"/>
        <w:bottom w:val="none" w:sz="0" w:space="0" w:color="auto"/>
        <w:right w:val="none" w:sz="0" w:space="0" w:color="auto"/>
      </w:divBdr>
    </w:div>
    <w:div w:id="1851875039">
      <w:bodyDiv w:val="1"/>
      <w:marLeft w:val="0"/>
      <w:marRight w:val="0"/>
      <w:marTop w:val="0"/>
      <w:marBottom w:val="0"/>
      <w:divBdr>
        <w:top w:val="none" w:sz="0" w:space="0" w:color="auto"/>
        <w:left w:val="none" w:sz="0" w:space="0" w:color="auto"/>
        <w:bottom w:val="none" w:sz="0" w:space="0" w:color="auto"/>
        <w:right w:val="none" w:sz="0" w:space="0" w:color="auto"/>
      </w:divBdr>
    </w:div>
    <w:div w:id="1866825406">
      <w:bodyDiv w:val="1"/>
      <w:marLeft w:val="0"/>
      <w:marRight w:val="0"/>
      <w:marTop w:val="0"/>
      <w:marBottom w:val="0"/>
      <w:divBdr>
        <w:top w:val="none" w:sz="0" w:space="0" w:color="auto"/>
        <w:left w:val="none" w:sz="0" w:space="0" w:color="auto"/>
        <w:bottom w:val="none" w:sz="0" w:space="0" w:color="auto"/>
        <w:right w:val="none" w:sz="0" w:space="0" w:color="auto"/>
      </w:divBdr>
    </w:div>
    <w:div w:id="1957175498">
      <w:bodyDiv w:val="1"/>
      <w:marLeft w:val="0"/>
      <w:marRight w:val="0"/>
      <w:marTop w:val="0"/>
      <w:marBottom w:val="0"/>
      <w:divBdr>
        <w:top w:val="none" w:sz="0" w:space="0" w:color="auto"/>
        <w:left w:val="none" w:sz="0" w:space="0" w:color="auto"/>
        <w:bottom w:val="none" w:sz="0" w:space="0" w:color="auto"/>
        <w:right w:val="none" w:sz="0" w:space="0" w:color="auto"/>
      </w:divBdr>
      <w:divsChild>
        <w:div w:id="1232616952">
          <w:marLeft w:val="0"/>
          <w:marRight w:val="0"/>
          <w:marTop w:val="0"/>
          <w:marBottom w:val="0"/>
          <w:divBdr>
            <w:top w:val="none" w:sz="0" w:space="0" w:color="auto"/>
            <w:left w:val="none" w:sz="0" w:space="0" w:color="auto"/>
            <w:bottom w:val="none" w:sz="0" w:space="0" w:color="auto"/>
            <w:right w:val="none" w:sz="0" w:space="0" w:color="auto"/>
          </w:divBdr>
        </w:div>
      </w:divsChild>
    </w:div>
    <w:div w:id="1996255045">
      <w:bodyDiv w:val="1"/>
      <w:marLeft w:val="0"/>
      <w:marRight w:val="0"/>
      <w:marTop w:val="0"/>
      <w:marBottom w:val="0"/>
      <w:divBdr>
        <w:top w:val="none" w:sz="0" w:space="0" w:color="auto"/>
        <w:left w:val="none" w:sz="0" w:space="0" w:color="auto"/>
        <w:bottom w:val="none" w:sz="0" w:space="0" w:color="auto"/>
        <w:right w:val="none" w:sz="0" w:space="0" w:color="auto"/>
      </w:divBdr>
    </w:div>
    <w:div w:id="2003704320">
      <w:bodyDiv w:val="1"/>
      <w:marLeft w:val="0"/>
      <w:marRight w:val="0"/>
      <w:marTop w:val="0"/>
      <w:marBottom w:val="0"/>
      <w:divBdr>
        <w:top w:val="none" w:sz="0" w:space="0" w:color="auto"/>
        <w:left w:val="none" w:sz="0" w:space="0" w:color="auto"/>
        <w:bottom w:val="none" w:sz="0" w:space="0" w:color="auto"/>
        <w:right w:val="none" w:sz="0" w:space="0" w:color="auto"/>
      </w:divBdr>
    </w:div>
    <w:div w:id="2019576909">
      <w:bodyDiv w:val="1"/>
      <w:marLeft w:val="0"/>
      <w:marRight w:val="0"/>
      <w:marTop w:val="0"/>
      <w:marBottom w:val="0"/>
      <w:divBdr>
        <w:top w:val="none" w:sz="0" w:space="0" w:color="auto"/>
        <w:left w:val="none" w:sz="0" w:space="0" w:color="auto"/>
        <w:bottom w:val="none" w:sz="0" w:space="0" w:color="auto"/>
        <w:right w:val="none" w:sz="0" w:space="0" w:color="auto"/>
      </w:divBdr>
    </w:div>
    <w:div w:id="2021854468">
      <w:bodyDiv w:val="1"/>
      <w:marLeft w:val="0"/>
      <w:marRight w:val="0"/>
      <w:marTop w:val="0"/>
      <w:marBottom w:val="0"/>
      <w:divBdr>
        <w:top w:val="none" w:sz="0" w:space="0" w:color="auto"/>
        <w:left w:val="none" w:sz="0" w:space="0" w:color="auto"/>
        <w:bottom w:val="none" w:sz="0" w:space="0" w:color="auto"/>
        <w:right w:val="none" w:sz="0" w:space="0" w:color="auto"/>
      </w:divBdr>
    </w:div>
    <w:div w:id="2075738127">
      <w:bodyDiv w:val="1"/>
      <w:marLeft w:val="0"/>
      <w:marRight w:val="0"/>
      <w:marTop w:val="0"/>
      <w:marBottom w:val="0"/>
      <w:divBdr>
        <w:top w:val="none" w:sz="0" w:space="0" w:color="auto"/>
        <w:left w:val="none" w:sz="0" w:space="0" w:color="auto"/>
        <w:bottom w:val="none" w:sz="0" w:space="0" w:color="auto"/>
        <w:right w:val="none" w:sz="0" w:space="0" w:color="auto"/>
      </w:divBdr>
    </w:div>
    <w:div w:id="20761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F3BFB212-6A3F-4B4A-9DAC-836F04467694}">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openxmlformats.org/schemaLibrary/2006/main"/>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4</Pages>
  <Words>3806</Words>
  <Characters>2170</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Agnė Rymkevičiūtė</cp:lastModifiedBy>
  <cp:revision>12</cp:revision>
  <dcterms:created xsi:type="dcterms:W3CDTF">2022-11-28T13:13:00Z</dcterms:created>
  <dcterms:modified xsi:type="dcterms:W3CDTF">2022-12-02T11:29:00Z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agne.rymkeviciute@vkpk.lt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agne.rymkeviciute@vkpk.lt</vt:lpwstr>
  </property>
  <property fmtid="{D5CDD505-2E9C-101B-9397-08002B2CF9AE}" pid="6" name="DISdDocName">
    <vt:lpwstr>11240283</vt:lpwstr>
  </property>
  <property fmtid="{D5CDD505-2E9C-101B-9397-08002B2CF9AE}" pid="7" name="DISTaskPaneUrl">
    <vt:lpwstr>http://edvs.epaslaugos.lt/cs/idcplg?ClientControlled=DocMan&amp;coreContentOnly=1&amp;WebdavRequest=1&amp;IdcService=DOC_INFO&amp;dID=1440188</vt:lpwstr>
  </property>
  <property fmtid="{D5CDD505-2E9C-101B-9397-08002B2CF9AE}" pid="8" name="DISC_Title">
    <vt:lpwstr>2022-05-27 Valstybinės kultūros paveldo komisijos nuotolinio posėdžio protokolo išrašas</vt:lpwstr>
  </property>
  <property fmtid="{D5CDD505-2E9C-101B-9397-08002B2CF9AE}" pid="9" name="DISC_AdditionalMakers">
    <vt:lpwstr>Agnė Rymkevičiūtė</vt:lpwstr>
  </property>
  <property fmtid="{D5CDD505-2E9C-101B-9397-08002B2CF9AE}" pid="10" name="DISC_OrgAuthor">
    <vt:lpwstr>Lietuvos Respublikos Valstybinė kultūros paveldo komisija</vt:lpwstr>
  </property>
  <property fmtid="{D5CDD505-2E9C-101B-9397-08002B2CF9AE}" pid="11" name="DISC_AdditionalTutors">
    <vt:lpwstr> </vt:lpwstr>
  </property>
  <property fmtid="{D5CDD505-2E9C-101B-9397-08002B2CF9AE}" pid="12" name="DISC_SignersGroup">
    <vt:lpwstr>Agnė Rymkevičiūtė, Vaidutė Ščiglienė</vt:lpwstr>
  </property>
  <property fmtid="{D5CDD505-2E9C-101B-9397-08002B2CF9AE}" pid="13" name="DISC_OrgApprovers">
    <vt:lpwstr> </vt:lpwstr>
  </property>
  <property fmtid="{D5CDD505-2E9C-101B-9397-08002B2CF9AE}" pid="14" name="DISC_Signer">
    <vt:lpwstr> </vt:lpwstr>
  </property>
  <property fmtid="{D5CDD505-2E9C-101B-9397-08002B2CF9AE}" pid="15" name="DISC_MainMakerPhone">
    <vt:lpwstr>+37052663279</vt:lpwstr>
  </property>
  <property fmtid="{D5CDD505-2E9C-101B-9397-08002B2CF9AE}" pid="16" name="DISC_AdditionalApproversMail">
    <vt:lpwstr>agne.rymkeviciute@vkpk.lt, rimantas.bitinas@vkpk.lt, viktorija.gadeikiene@vkpk.lt</vt:lpwstr>
  </property>
  <property fmtid="{D5CDD505-2E9C-101B-9397-08002B2CF9AE}" pid="17" name="DISidcName">
    <vt:lpwstr>edvsast1viisplocal16200</vt:lpwstr>
  </property>
  <property fmtid="{D5CDD505-2E9C-101B-9397-08002B2CF9AE}" pid="18" name="DISProperties">
    <vt:lpwstr>DISC_AdditionalMakersMail,DISC_Consignor,DIScgiUrl,DISC_MainMakerMail,DISC_DocRegNr,DISdDocName,DISTaskPaneUrl,DISC_Title,DISC_AdditionalMakers,DISC_OrgAuthor,DISC_AdditionalTutors,DISC_SignersGroup,DISC_OrgApprovers,DISC_Signer,DISC_AdditionalApproversMail,DISidcName,DISdUser,DISC_DocRegDate,DISC_AdditionalApprovers,DISdID,DISC_MainMaker,DISC_TutorPhone,DISC_AdditionalApproversPhone,DISC_AdditionalTutorsMail,DISC_AdditionalTutorsPhone,DISC_Tutor,DISC_TutorMail,DISC_Consignee</vt:lpwstr>
  </property>
  <property fmtid="{D5CDD505-2E9C-101B-9397-08002B2CF9AE}" pid="19" name="DISC_AdditionalMakersPhone">
    <vt:lpwstr>+37052663279</vt:lpwstr>
  </property>
  <property fmtid="{D5CDD505-2E9C-101B-9397-08002B2CF9AE}" pid="20" name="DISdUser">
    <vt:lpwstr>administrac_spec3</vt:lpwstr>
  </property>
  <property fmtid="{D5CDD505-2E9C-101B-9397-08002B2CF9AE}" pid="21" name="DISC_AdditionalApprovers">
    <vt:lpwstr>Agnė Rymkevičiūtė, Rimantas Bitinas, Viktorija Gadeikienė</vt:lpwstr>
  </property>
  <property fmtid="{D5CDD505-2E9C-101B-9397-08002B2CF9AE}" pid="22" name="DISdID">
    <vt:lpwstr>1440188</vt:lpwstr>
  </property>
  <property fmtid="{D5CDD505-2E9C-101B-9397-08002B2CF9AE}" pid="23" name="DISC_MainMaker">
    <vt:lpwstr>Agnė Rymkevičiūtė</vt:lpwstr>
  </property>
  <property fmtid="{D5CDD505-2E9C-101B-9397-08002B2CF9AE}" pid="24" name="DISC_TutorPhone">
    <vt:lpwstr> </vt:lpwstr>
  </property>
  <property fmtid="{D5CDD505-2E9C-101B-9397-08002B2CF9AE}" pid="25" name="DISC_AdditionalApproversPhone">
    <vt:lpwstr>+37052663284, +37052663284</vt:lpwstr>
  </property>
  <property fmtid="{D5CDD505-2E9C-101B-9397-08002B2CF9AE}" pid="26" name="DISC_AdditionalTutorsMail">
    <vt:lpwstr> </vt:lpwstr>
  </property>
  <property fmtid="{D5CDD505-2E9C-101B-9397-08002B2CF9AE}" pid="27" name="DISC_AdditionalTutorsPhone">
    <vt:lpwstr> </vt:lpwstr>
  </property>
  <property fmtid="{D5CDD505-2E9C-101B-9397-08002B2CF9AE}" pid="28" name="DISC_Tutor">
    <vt:lpwstr> </vt:lpwstr>
  </property>
  <property fmtid="{D5CDD505-2E9C-101B-9397-08002B2CF9AE}" pid="29" name="DISC_TutorMail">
    <vt:lpwstr> </vt:lpwstr>
  </property>
  <property fmtid="{D5CDD505-2E9C-101B-9397-08002B2CF9AE}" pid="30" name="DISC_Consignee">
    <vt:lpwstr> </vt:lpwstr>
  </property>
  <property fmtid="{D5CDD505-2E9C-101B-9397-08002B2CF9AE}" pid="31" name="DISC_DocRegNr">
    <vt:lpwstr>VI 17-7</vt:lpwstr>
  </property>
  <property fmtid="{D5CDD505-2E9C-101B-9397-08002B2CF9AE}" pid="32" name="DISC_DocRegDate">
    <vt:lpwstr>2022-06-07 8:59</vt:lpwstr>
  </property>
</Properties>
</file>