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F572" w14:textId="65429695" w:rsidR="008C77BE" w:rsidRPr="00A44A2D" w:rsidRDefault="007850F3" w:rsidP="00EC265D">
      <w:pPr>
        <w:tabs>
          <w:tab w:val="left" w:pos="9000"/>
        </w:tabs>
        <w:spacing w:line="360" w:lineRule="auto"/>
        <w:ind w:right="-532"/>
        <w:jc w:val="center"/>
        <w:outlineLvl w:val="0"/>
        <w:rPr>
          <w:b/>
        </w:rPr>
      </w:pPr>
      <w:r w:rsidRPr="00A44A2D">
        <w:rPr>
          <w:b/>
        </w:rPr>
        <w:t xml:space="preserve">LIETUVOS RESPUBLIKOS </w:t>
      </w:r>
      <w:r w:rsidR="008C77BE" w:rsidRPr="00A44A2D">
        <w:rPr>
          <w:b/>
        </w:rPr>
        <w:t>VALSTYBINĖ KULTŪROS PAVELDO KOMISIJA</w:t>
      </w:r>
    </w:p>
    <w:p w14:paraId="7DFFC790" w14:textId="77777777" w:rsidR="008C77BE" w:rsidRPr="00A44A2D" w:rsidRDefault="008C77BE" w:rsidP="00F52E1D">
      <w:pPr>
        <w:tabs>
          <w:tab w:val="left" w:pos="9000"/>
        </w:tabs>
        <w:spacing w:line="360" w:lineRule="auto"/>
        <w:ind w:right="98"/>
        <w:jc w:val="center"/>
        <w:rPr>
          <w:b/>
        </w:rPr>
      </w:pPr>
    </w:p>
    <w:p w14:paraId="5897E582" w14:textId="24D390E5" w:rsidR="008C77BE" w:rsidRPr="00A44A2D" w:rsidRDefault="00912AE6" w:rsidP="00F52E1D">
      <w:pPr>
        <w:tabs>
          <w:tab w:val="left" w:pos="9000"/>
        </w:tabs>
        <w:spacing w:line="360" w:lineRule="auto"/>
        <w:ind w:right="98"/>
        <w:jc w:val="center"/>
        <w:outlineLvl w:val="0"/>
        <w:rPr>
          <w:b/>
        </w:rPr>
      </w:pPr>
      <w:r>
        <w:rPr>
          <w:b/>
        </w:rPr>
        <w:t xml:space="preserve">IŠVAŽIUOJAMOJO </w:t>
      </w:r>
      <w:r w:rsidR="00E40079">
        <w:rPr>
          <w:b/>
        </w:rPr>
        <w:t>POSĖDŽIO</w:t>
      </w:r>
      <w:r w:rsidR="00495FBF">
        <w:rPr>
          <w:b/>
        </w:rPr>
        <w:t xml:space="preserve"> </w:t>
      </w:r>
      <w:r w:rsidR="005A3CA3">
        <w:rPr>
          <w:b/>
        </w:rPr>
        <w:t xml:space="preserve">Į </w:t>
      </w:r>
      <w:r w:rsidR="00EC265D">
        <w:rPr>
          <w:b/>
        </w:rPr>
        <w:t>LIUBAVO DVARĄ IR EUROPOS PARKĄ</w:t>
      </w:r>
      <w:r w:rsidR="006951CE">
        <w:rPr>
          <w:b/>
        </w:rPr>
        <w:t xml:space="preserve"> </w:t>
      </w:r>
      <w:r w:rsidR="00495FBF">
        <w:rPr>
          <w:b/>
        </w:rPr>
        <w:t>PROTOKOL</w:t>
      </w:r>
      <w:r w:rsidR="00C42E8F">
        <w:rPr>
          <w:b/>
        </w:rPr>
        <w:t>O IŠRAŠAS</w:t>
      </w:r>
    </w:p>
    <w:p w14:paraId="564C925A" w14:textId="77777777" w:rsidR="008C77BE" w:rsidRPr="00A44A2D" w:rsidRDefault="008C77BE" w:rsidP="001849CC">
      <w:pPr>
        <w:tabs>
          <w:tab w:val="left" w:pos="9000"/>
        </w:tabs>
        <w:spacing w:line="360" w:lineRule="auto"/>
        <w:ind w:right="98"/>
        <w:jc w:val="center"/>
      </w:pPr>
    </w:p>
    <w:p w14:paraId="529776A3" w14:textId="44A0A15E" w:rsidR="008C77BE" w:rsidRPr="00A44A2D" w:rsidRDefault="007850F3" w:rsidP="001849CC">
      <w:pPr>
        <w:tabs>
          <w:tab w:val="left" w:pos="9000"/>
          <w:tab w:val="left" w:pos="10206"/>
        </w:tabs>
        <w:spacing w:line="360" w:lineRule="auto"/>
        <w:ind w:right="126"/>
        <w:jc w:val="center"/>
        <w:outlineLvl w:val="0"/>
      </w:pPr>
      <w:r w:rsidRPr="00A44A2D">
        <w:t>20</w:t>
      </w:r>
      <w:r w:rsidR="005701CE">
        <w:t>2</w:t>
      </w:r>
      <w:r w:rsidR="00EC265D">
        <w:t>2</w:t>
      </w:r>
      <w:r w:rsidR="005701CE">
        <w:t xml:space="preserve"> </w:t>
      </w:r>
      <w:r w:rsidR="008C77BE" w:rsidRPr="00A44A2D">
        <w:t>m.</w:t>
      </w:r>
      <w:r w:rsidR="006A2FC5" w:rsidRPr="00A44A2D">
        <w:t xml:space="preserve"> </w:t>
      </w:r>
      <w:r w:rsidR="00EC265D">
        <w:t>rugpjūčio 31</w:t>
      </w:r>
      <w:r w:rsidR="00E40079">
        <w:t xml:space="preserve"> d</w:t>
      </w:r>
      <w:r w:rsidR="008C77BE" w:rsidRPr="00A44A2D">
        <w:t xml:space="preserve">. </w:t>
      </w:r>
      <w:r w:rsidR="00D06D5E" w:rsidRPr="00A44A2D">
        <w:t xml:space="preserve">Nr. </w:t>
      </w:r>
      <w:r w:rsidR="00E40079">
        <w:t xml:space="preserve">V17-   </w:t>
      </w:r>
      <w:r w:rsidR="00D95BC4">
        <w:t xml:space="preserve"> </w:t>
      </w:r>
      <w:r w:rsidR="00495FBF">
        <w:t>(6.1.</w:t>
      </w:r>
      <w:r w:rsidR="008C77BE" w:rsidRPr="00A44A2D">
        <w:t>)</w:t>
      </w:r>
    </w:p>
    <w:p w14:paraId="17AF334B" w14:textId="77777777" w:rsidR="008C77BE" w:rsidRPr="00A44A2D" w:rsidRDefault="008C77BE" w:rsidP="001849CC">
      <w:pPr>
        <w:tabs>
          <w:tab w:val="left" w:pos="9000"/>
          <w:tab w:val="left" w:pos="10206"/>
        </w:tabs>
        <w:spacing w:line="360" w:lineRule="auto"/>
        <w:ind w:right="126"/>
        <w:jc w:val="center"/>
        <w:outlineLvl w:val="0"/>
      </w:pPr>
      <w:r w:rsidRPr="00A44A2D">
        <w:t>Vilnius</w:t>
      </w:r>
    </w:p>
    <w:p w14:paraId="374F8330" w14:textId="77777777" w:rsidR="008C77BE" w:rsidRPr="00A44A2D" w:rsidRDefault="00C92813" w:rsidP="006867B6">
      <w:pPr>
        <w:tabs>
          <w:tab w:val="left" w:pos="9000"/>
        </w:tabs>
        <w:spacing w:line="360" w:lineRule="auto"/>
        <w:ind w:right="98" w:firstLine="851"/>
        <w:jc w:val="both"/>
        <w:rPr>
          <w:u w:val="single"/>
        </w:rPr>
      </w:pPr>
      <w:r>
        <w:rPr>
          <w:u w:val="single"/>
        </w:rPr>
        <w:t xml:space="preserve">                  </w:t>
      </w:r>
    </w:p>
    <w:p w14:paraId="00689219" w14:textId="4B969598" w:rsidR="008C77BE" w:rsidRPr="00A44A2D" w:rsidRDefault="002E19C1" w:rsidP="006867B6">
      <w:pPr>
        <w:spacing w:line="360" w:lineRule="auto"/>
        <w:ind w:right="98" w:firstLine="851"/>
        <w:jc w:val="both"/>
        <w:outlineLvl w:val="0"/>
        <w:rPr>
          <w:u w:val="single"/>
        </w:rPr>
      </w:pPr>
      <w:r w:rsidRPr="00A44A2D">
        <w:t>P</w:t>
      </w:r>
      <w:r w:rsidR="00E40079">
        <w:t>osėdis</w:t>
      </w:r>
      <w:r w:rsidRPr="00A44A2D">
        <w:t xml:space="preserve"> </w:t>
      </w:r>
      <w:r w:rsidR="006951CE">
        <w:t xml:space="preserve">vyko </w:t>
      </w:r>
      <w:r w:rsidR="00EC265D">
        <w:t xml:space="preserve">mišriu būdu </w:t>
      </w:r>
      <w:r w:rsidR="006951CE">
        <w:t xml:space="preserve">nuo </w:t>
      </w:r>
      <w:r w:rsidR="00EC265D">
        <w:t>10</w:t>
      </w:r>
      <w:r w:rsidR="00E95863" w:rsidRPr="00A44A2D">
        <w:t>.00 val</w:t>
      </w:r>
      <w:r w:rsidR="00E95863" w:rsidRPr="00FB6516">
        <w:t xml:space="preserve">. iki </w:t>
      </w:r>
      <w:r w:rsidR="00EC265D" w:rsidRPr="00FB6516">
        <w:t>14.15</w:t>
      </w:r>
      <w:r w:rsidRPr="00FB6516">
        <w:t xml:space="preserve"> </w:t>
      </w:r>
      <w:r w:rsidR="006C4E88" w:rsidRPr="00FB6516">
        <w:t>val.</w:t>
      </w:r>
      <w:r w:rsidR="006C4E88" w:rsidRPr="00A44A2D">
        <w:t xml:space="preserve"> </w:t>
      </w:r>
      <w:r w:rsidR="00C92813">
        <w:t xml:space="preserve">                                               </w:t>
      </w:r>
    </w:p>
    <w:p w14:paraId="46B96B66" w14:textId="064B5740" w:rsidR="008C77BE" w:rsidRPr="00A44A2D" w:rsidRDefault="00E40079" w:rsidP="006867B6">
      <w:pPr>
        <w:spacing w:line="360" w:lineRule="auto"/>
        <w:ind w:right="98" w:firstLine="851"/>
        <w:jc w:val="both"/>
      </w:pPr>
      <w:r>
        <w:t>Posėdžio</w:t>
      </w:r>
      <w:r w:rsidR="002E19C1" w:rsidRPr="00A44A2D">
        <w:t xml:space="preserve"> </w:t>
      </w:r>
      <w:r w:rsidR="00D41E89" w:rsidRPr="00A44A2D">
        <w:t>pirmininkė</w:t>
      </w:r>
      <w:r w:rsidR="00B865C7" w:rsidRPr="00A44A2D">
        <w:t xml:space="preserve"> – Valstybinės kultūros paveldo komisijos (toliau – Paveldo komisija) pirmininkė </w:t>
      </w:r>
      <w:r w:rsidR="008C77BE" w:rsidRPr="00A44A2D">
        <w:t xml:space="preserve"> </w:t>
      </w:r>
      <w:r w:rsidR="005701CE">
        <w:t xml:space="preserve">doc. dr. Vaidutė Ščiglienė </w:t>
      </w:r>
    </w:p>
    <w:p w14:paraId="63214193" w14:textId="62DC9D84" w:rsidR="008F5FBF" w:rsidRDefault="00E40079" w:rsidP="006867B6">
      <w:pPr>
        <w:spacing w:line="360" w:lineRule="auto"/>
        <w:ind w:right="98" w:firstLine="851"/>
        <w:jc w:val="both"/>
      </w:pPr>
      <w:r>
        <w:t>Posėdžio sekr</w:t>
      </w:r>
      <w:r w:rsidR="00B865C7" w:rsidRPr="00A44A2D">
        <w:t xml:space="preserve">etorė – </w:t>
      </w:r>
      <w:r w:rsidR="00EC265D" w:rsidRPr="00C15FF0">
        <w:t xml:space="preserve">Paveldo komisijos </w:t>
      </w:r>
      <w:r w:rsidR="00EC265D">
        <w:t>Kultūros paveldo apsaugos analizes grupės</w:t>
      </w:r>
      <w:r w:rsidR="00EC265D" w:rsidRPr="00C15FF0">
        <w:t xml:space="preserve"> visuomenės informavimo specialistė Agnė Rymkevičiūtė.</w:t>
      </w:r>
    </w:p>
    <w:p w14:paraId="0BA7E1C0" w14:textId="77777777" w:rsidR="00EC265D" w:rsidRPr="008F5FBF" w:rsidRDefault="00EC265D" w:rsidP="006867B6">
      <w:pPr>
        <w:spacing w:line="360" w:lineRule="auto"/>
        <w:ind w:right="98" w:firstLine="851"/>
        <w:jc w:val="both"/>
      </w:pPr>
    </w:p>
    <w:p w14:paraId="0DDD8B22" w14:textId="4F7D69E1" w:rsidR="002E19C1" w:rsidRPr="00140225" w:rsidRDefault="008C77BE" w:rsidP="006867B6">
      <w:pPr>
        <w:spacing w:line="360" w:lineRule="auto"/>
        <w:ind w:right="98" w:firstLine="851"/>
        <w:jc w:val="both"/>
        <w:outlineLvl w:val="0"/>
        <w:rPr>
          <w:u w:val="single"/>
        </w:rPr>
      </w:pPr>
      <w:r w:rsidRPr="00140225">
        <w:rPr>
          <w:u w:val="single"/>
        </w:rPr>
        <w:t>Dalyvav</w:t>
      </w:r>
      <w:r w:rsidR="00536B9C" w:rsidRPr="00140225">
        <w:rPr>
          <w:u w:val="single"/>
        </w:rPr>
        <w:t>o:</w:t>
      </w:r>
    </w:p>
    <w:p w14:paraId="072F4BF4" w14:textId="7F344540" w:rsidR="00DC0351" w:rsidRPr="00140225" w:rsidRDefault="00B92B7D" w:rsidP="006867B6">
      <w:pPr>
        <w:spacing w:line="360" w:lineRule="auto"/>
        <w:ind w:right="98" w:firstLine="851"/>
        <w:jc w:val="both"/>
        <w:outlineLvl w:val="0"/>
        <w:rPr>
          <w:u w:val="single"/>
        </w:rPr>
      </w:pPr>
      <w:r w:rsidRPr="00140225">
        <w:t>Paveldo komisijos nariai –</w:t>
      </w:r>
      <w:r w:rsidR="006951CE" w:rsidRPr="00140225">
        <w:t xml:space="preserve"> </w:t>
      </w:r>
      <w:r w:rsidR="00C42E8F" w:rsidRPr="00704EEF">
        <w:t>Paveldo komisijos pirmininkė doc. dr. Vaidutė Ščiglienė,</w:t>
      </w:r>
      <w:r w:rsidR="00C42E8F">
        <w:rPr>
          <w:b/>
          <w:bCs/>
        </w:rPr>
        <w:t xml:space="preserve"> </w:t>
      </w:r>
      <w:r w:rsidR="00C42E8F" w:rsidRPr="007A33B3">
        <w:rPr>
          <w:bCs/>
        </w:rPr>
        <w:t>Paveldo komisijos nariai</w:t>
      </w:r>
      <w:r w:rsidR="00C42E8F">
        <w:rPr>
          <w:bCs/>
        </w:rPr>
        <w:t xml:space="preserve"> </w:t>
      </w:r>
      <w:r w:rsidR="00C42E8F" w:rsidRPr="009F7C22">
        <w:rPr>
          <w:bCs/>
        </w:rPr>
        <w:t>dr. Dalia Vasiliūnienė,</w:t>
      </w:r>
      <w:r w:rsidR="00C42E8F">
        <w:rPr>
          <w:bCs/>
        </w:rPr>
        <w:t xml:space="preserve"> Augis Gučas, doc. dr. Salvijus </w:t>
      </w:r>
      <w:r w:rsidR="00C42E8F" w:rsidRPr="009F7C22">
        <w:rPr>
          <w:bCs/>
        </w:rPr>
        <w:t>Kulevičius</w:t>
      </w:r>
      <w:r w:rsidR="00C42E8F">
        <w:rPr>
          <w:bCs/>
        </w:rPr>
        <w:t>,</w:t>
      </w:r>
      <w:r w:rsidR="00C42E8F" w:rsidRPr="00FC7061">
        <w:rPr>
          <w:bCs/>
        </w:rPr>
        <w:t xml:space="preserve"> </w:t>
      </w:r>
      <w:r w:rsidR="00C42E8F" w:rsidRPr="009F7C22">
        <w:rPr>
          <w:bCs/>
        </w:rPr>
        <w:t>dr. Dalė Puodžiukienė</w:t>
      </w:r>
      <w:r w:rsidR="00C42E8F">
        <w:rPr>
          <w:bCs/>
        </w:rPr>
        <w:t>, dr. Vaidas Petrulis.</w:t>
      </w:r>
    </w:p>
    <w:p w14:paraId="3C8196C0" w14:textId="68DA1847" w:rsidR="00396E4E" w:rsidRPr="00140225" w:rsidRDefault="00E95863" w:rsidP="006867B6">
      <w:pPr>
        <w:spacing w:line="360" w:lineRule="auto"/>
        <w:ind w:right="98" w:firstLine="851"/>
        <w:jc w:val="both"/>
        <w:outlineLvl w:val="0"/>
      </w:pPr>
      <w:r w:rsidRPr="00140225">
        <w:t xml:space="preserve">Paveldo komisijos </w:t>
      </w:r>
      <w:r w:rsidR="00A74449" w:rsidRPr="00140225">
        <w:t xml:space="preserve">administracijos </w:t>
      </w:r>
      <w:r w:rsidR="00BA13C4" w:rsidRPr="00140225">
        <w:t>darbuoto</w:t>
      </w:r>
      <w:r w:rsidR="00E40079" w:rsidRPr="00140225">
        <w:t>jai –</w:t>
      </w:r>
      <w:r w:rsidR="00EC265D" w:rsidRPr="00140225">
        <w:t xml:space="preserve"> </w:t>
      </w:r>
      <w:r w:rsidR="00770C10" w:rsidRPr="00140225">
        <w:t>Viktorija Gadeikienė</w:t>
      </w:r>
      <w:r w:rsidR="005701CE" w:rsidRPr="00140225">
        <w:t xml:space="preserve">, Rimantas Bitinas, </w:t>
      </w:r>
      <w:r w:rsidR="00EC265D" w:rsidRPr="00140225">
        <w:t xml:space="preserve">Alma Virginija Bačiulienė, </w:t>
      </w:r>
      <w:r w:rsidR="005701CE" w:rsidRPr="00140225">
        <w:t>Artūras Stepanovič</w:t>
      </w:r>
      <w:r w:rsidR="00EC265D" w:rsidRPr="00140225">
        <w:t>, Agnė Pancerovaitė, Agnė Rymkevičiūtė, Aurelija Aleškevičienė.</w:t>
      </w:r>
    </w:p>
    <w:p w14:paraId="528105B0" w14:textId="784D624E" w:rsidR="00396E4E" w:rsidRDefault="00396E4E" w:rsidP="006867B6">
      <w:pPr>
        <w:spacing w:line="360" w:lineRule="auto"/>
        <w:ind w:right="98" w:firstLine="851"/>
        <w:jc w:val="both"/>
        <w:outlineLvl w:val="0"/>
      </w:pPr>
      <w:r w:rsidRPr="00140225">
        <w:t xml:space="preserve">Kiti dalyviai – </w:t>
      </w:r>
      <w:r w:rsidR="00EC265D" w:rsidRPr="00140225">
        <w:t xml:space="preserve"> </w:t>
      </w:r>
      <w:r w:rsidR="00904DAF">
        <w:t xml:space="preserve">Kultūros viceministras Rimantas </w:t>
      </w:r>
      <w:proofErr w:type="spellStart"/>
      <w:r w:rsidR="00904DAF">
        <w:t>Mikaitis</w:t>
      </w:r>
      <w:proofErr w:type="spellEnd"/>
      <w:r w:rsidR="00904DAF">
        <w:t>, Kultūros ministerijos kultūros paveldo politikos grupės vyriausiasis specialistas Romanas Senapėdis, VšĮ Europos parko prezidentas Gintaras Karosas, Kultūros paveldo departamento (toliau – KPD) direktorius Vidmantas Bezaras, KPD apskaitos, inventorizavimo ir registro skyriaus vedėja Rita Kuncevičienė, KPD apskaitos, inventorizavimo ir registro skyriaus vyriausioji specialistė Rasa Visockaitė.</w:t>
      </w:r>
    </w:p>
    <w:p w14:paraId="5A0138EF" w14:textId="77777777" w:rsidR="00904DAF" w:rsidRPr="00140225" w:rsidRDefault="00904DAF" w:rsidP="006867B6">
      <w:pPr>
        <w:spacing w:line="360" w:lineRule="auto"/>
        <w:ind w:right="98" w:firstLine="851"/>
        <w:jc w:val="both"/>
        <w:outlineLvl w:val="0"/>
      </w:pPr>
    </w:p>
    <w:p w14:paraId="0CF85050" w14:textId="77777777" w:rsidR="00B87724" w:rsidRPr="00140225" w:rsidRDefault="008C77BE" w:rsidP="006867B6">
      <w:pPr>
        <w:spacing w:line="360" w:lineRule="auto"/>
        <w:ind w:firstLine="851"/>
        <w:jc w:val="both"/>
      </w:pPr>
      <w:r w:rsidRPr="00140225">
        <w:rPr>
          <w:b/>
        </w:rPr>
        <w:t>DARBOTVARKĖ:</w:t>
      </w:r>
    </w:p>
    <w:p w14:paraId="5AA143B3" w14:textId="29C418C0" w:rsidR="00396E4E" w:rsidRPr="00140225" w:rsidRDefault="00EC265D" w:rsidP="000F3E61">
      <w:pPr>
        <w:pStyle w:val="ListParagraph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outlineLvl w:val="0"/>
      </w:pPr>
      <w:r w:rsidRPr="00140225">
        <w:t>Liubavo dvaro sodybos ir Europos parko apžiūra.</w:t>
      </w:r>
    </w:p>
    <w:p w14:paraId="7168996C" w14:textId="3E1DAB25" w:rsidR="00EC265D" w:rsidRPr="00140225" w:rsidRDefault="00EC265D" w:rsidP="000F3E61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outlineLvl w:val="0"/>
      </w:pPr>
      <w:r w:rsidRPr="00140225">
        <w:rPr>
          <w:color w:val="000000"/>
        </w:rPr>
        <w:t xml:space="preserve">Dėl </w:t>
      </w:r>
      <w:r w:rsidRPr="00140225">
        <w:t>Liubavo dvaro sodybos (u. k. 899) paskelbimo kultūros paminklu.</w:t>
      </w:r>
    </w:p>
    <w:p w14:paraId="133B8D46" w14:textId="6E2C83C1" w:rsidR="00EC265D" w:rsidRPr="00140225" w:rsidRDefault="00EC265D" w:rsidP="000F3E61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outlineLvl w:val="0"/>
      </w:pPr>
      <w:r w:rsidRPr="00140225">
        <w:t>Dėl kilnojamųjų kultūros vertybių apskaitos strategijos ir problematikos.</w:t>
      </w:r>
    </w:p>
    <w:p w14:paraId="3CC783D7" w14:textId="423E300F" w:rsidR="00EC265D" w:rsidRPr="00140225" w:rsidRDefault="00EC265D" w:rsidP="000F3E61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outlineLvl w:val="0"/>
      </w:pPr>
      <w:bookmarkStart w:id="0" w:name="_Hlk110590839"/>
      <w:r w:rsidRPr="00140225">
        <w:rPr>
          <w:color w:val="000000" w:themeColor="text1"/>
        </w:rPr>
        <w:t>Dėl Nekilnojamojo kultūros paveldo i</w:t>
      </w:r>
      <w:r w:rsidRPr="00140225">
        <w:rPr>
          <w:rFonts w:eastAsia="LiberationSerif"/>
          <w:color w:val="000000" w:themeColor="text1"/>
        </w:rPr>
        <w:t>nventorizavimo strategijos ir Inventorizavimo strategijos vykdymo priemonių plano projektų</w:t>
      </w:r>
      <w:bookmarkEnd w:id="0"/>
      <w:r w:rsidRPr="00140225">
        <w:rPr>
          <w:rFonts w:eastAsia="LiberationSerif"/>
          <w:color w:val="000000" w:themeColor="text1"/>
        </w:rPr>
        <w:t>.</w:t>
      </w:r>
    </w:p>
    <w:p w14:paraId="6B903667" w14:textId="77777777" w:rsidR="00EC265D" w:rsidRPr="00140225" w:rsidRDefault="00EC265D" w:rsidP="000F3E61">
      <w:pPr>
        <w:pStyle w:val="ListParagraph"/>
        <w:numPr>
          <w:ilvl w:val="0"/>
          <w:numId w:val="14"/>
        </w:numPr>
        <w:tabs>
          <w:tab w:val="left" w:pos="255"/>
          <w:tab w:val="left" w:pos="851"/>
          <w:tab w:val="left" w:pos="1134"/>
        </w:tabs>
        <w:spacing w:line="360" w:lineRule="auto"/>
        <w:ind w:left="0" w:firstLine="851"/>
        <w:jc w:val="both"/>
        <w:rPr>
          <w:color w:val="000000"/>
        </w:rPr>
      </w:pPr>
      <w:r w:rsidRPr="00140225">
        <w:rPr>
          <w:color w:val="000000"/>
        </w:rPr>
        <w:t>Dėl duomenų bazės U-Paveldas:</w:t>
      </w:r>
    </w:p>
    <w:p w14:paraId="46BF792B" w14:textId="77777777" w:rsidR="00140225" w:rsidRPr="00140225" w:rsidRDefault="00EC265D" w:rsidP="006867B6">
      <w:pPr>
        <w:pStyle w:val="ListParagraph"/>
        <w:numPr>
          <w:ilvl w:val="1"/>
          <w:numId w:val="16"/>
        </w:numPr>
        <w:tabs>
          <w:tab w:val="left" w:pos="255"/>
          <w:tab w:val="left" w:pos="397"/>
          <w:tab w:val="left" w:pos="709"/>
          <w:tab w:val="left" w:pos="993"/>
        </w:tabs>
        <w:spacing w:line="360" w:lineRule="auto"/>
        <w:ind w:left="0" w:firstLine="851"/>
        <w:jc w:val="both"/>
        <w:rPr>
          <w:color w:val="000000"/>
        </w:rPr>
      </w:pPr>
      <w:r w:rsidRPr="00140225">
        <w:rPr>
          <w:color w:val="000000"/>
        </w:rPr>
        <w:lastRenderedPageBreak/>
        <w:t>dėl atpažinimo kriterijų;</w:t>
      </w:r>
    </w:p>
    <w:p w14:paraId="66C696B3" w14:textId="0DEFE20B" w:rsidR="00EC265D" w:rsidRPr="00140225" w:rsidRDefault="00EC265D" w:rsidP="006867B6">
      <w:pPr>
        <w:pStyle w:val="ListParagraph"/>
        <w:numPr>
          <w:ilvl w:val="1"/>
          <w:numId w:val="16"/>
        </w:numPr>
        <w:tabs>
          <w:tab w:val="left" w:pos="255"/>
          <w:tab w:val="left" w:pos="397"/>
          <w:tab w:val="left" w:pos="709"/>
          <w:tab w:val="left" w:pos="993"/>
        </w:tabs>
        <w:spacing w:line="360" w:lineRule="auto"/>
        <w:ind w:left="0" w:firstLine="851"/>
        <w:jc w:val="both"/>
        <w:rPr>
          <w:color w:val="000000"/>
        </w:rPr>
      </w:pPr>
      <w:r w:rsidRPr="00140225">
        <w:rPr>
          <w:color w:val="000000"/>
        </w:rPr>
        <w:t>dėl dalyvavimo „E-kultūra platforma“ projekte (sutarties derinimas).</w:t>
      </w:r>
    </w:p>
    <w:p w14:paraId="02DB29A1" w14:textId="775EA2C3" w:rsidR="00EC265D" w:rsidRPr="00140225" w:rsidRDefault="00EC265D" w:rsidP="00140225">
      <w:pPr>
        <w:tabs>
          <w:tab w:val="left" w:pos="9000"/>
          <w:tab w:val="left" w:pos="10206"/>
        </w:tabs>
        <w:spacing w:line="360" w:lineRule="auto"/>
        <w:ind w:right="98"/>
        <w:jc w:val="both"/>
        <w:outlineLvl w:val="0"/>
      </w:pPr>
    </w:p>
    <w:p w14:paraId="0497088E" w14:textId="1FAE3935" w:rsidR="00140225" w:rsidRDefault="00140225" w:rsidP="008C4D81">
      <w:pPr>
        <w:tabs>
          <w:tab w:val="left" w:pos="9000"/>
          <w:tab w:val="left" w:pos="10206"/>
        </w:tabs>
        <w:spacing w:line="360" w:lineRule="auto"/>
        <w:ind w:right="98" w:firstLine="851"/>
        <w:jc w:val="both"/>
        <w:outlineLvl w:val="0"/>
        <w:rPr>
          <w:i/>
          <w:iCs/>
        </w:rPr>
      </w:pPr>
      <w:r w:rsidRPr="00140225">
        <w:rPr>
          <w:i/>
          <w:iCs/>
        </w:rPr>
        <w:t>Bendru sutarimu darbotvarkė papildyta 6 klausimu – dėl Paveldo komisijos administracijos pareigybių sąrašo pakeitimo.</w:t>
      </w:r>
    </w:p>
    <w:p w14:paraId="79D55FB9" w14:textId="77777777" w:rsidR="00C42E8F" w:rsidRDefault="00C42E8F" w:rsidP="008C4D81">
      <w:pPr>
        <w:tabs>
          <w:tab w:val="left" w:pos="9000"/>
          <w:tab w:val="left" w:pos="10206"/>
        </w:tabs>
        <w:spacing w:line="360" w:lineRule="auto"/>
        <w:ind w:right="98" w:firstLine="851"/>
        <w:jc w:val="both"/>
        <w:outlineLvl w:val="0"/>
      </w:pPr>
    </w:p>
    <w:p w14:paraId="20DFC73B" w14:textId="10F03C19" w:rsidR="00140225" w:rsidRDefault="00330715" w:rsidP="00C42E8F">
      <w:pPr>
        <w:tabs>
          <w:tab w:val="left" w:pos="9000"/>
          <w:tab w:val="left" w:pos="10206"/>
        </w:tabs>
        <w:spacing w:line="360" w:lineRule="auto"/>
        <w:ind w:right="98" w:firstLine="851"/>
        <w:jc w:val="both"/>
        <w:outlineLvl w:val="0"/>
      </w:pPr>
      <w:r>
        <w:rPr>
          <w:i/>
          <w:iCs/>
        </w:rPr>
        <w:t>10.00–12.00</w:t>
      </w:r>
      <w:r w:rsidR="00C42E8F">
        <w:rPr>
          <w:i/>
          <w:iCs/>
        </w:rPr>
        <w:t xml:space="preserve"> val.</w:t>
      </w:r>
      <w:r w:rsidR="00C42E8F">
        <w:t xml:space="preserve"> </w:t>
      </w:r>
      <w:r w:rsidR="00C42E8F" w:rsidRPr="00C42E8F">
        <w:rPr>
          <w:b/>
          <w:bCs/>
        </w:rPr>
        <w:t>1.</w:t>
      </w:r>
      <w:r w:rsidR="00C42E8F">
        <w:t xml:space="preserve"> </w:t>
      </w:r>
      <w:r w:rsidR="00C42E8F">
        <w:rPr>
          <w:b/>
          <w:bCs/>
        </w:rPr>
        <w:t xml:space="preserve"> </w:t>
      </w:r>
      <w:r w:rsidR="00396E4E" w:rsidRPr="00140225">
        <w:rPr>
          <w:b/>
          <w:bCs/>
        </w:rPr>
        <w:t>SVARSTYTA</w:t>
      </w:r>
      <w:r w:rsidR="00396E4E" w:rsidRPr="00140225">
        <w:t xml:space="preserve">. </w:t>
      </w:r>
      <w:r w:rsidR="00140225" w:rsidRPr="00140225">
        <w:t>Liubavo dvaro sodybos ir Europos parko apžiūra.</w:t>
      </w:r>
    </w:p>
    <w:p w14:paraId="6CBBF78D" w14:textId="14FEC4D8" w:rsidR="008C4D81" w:rsidRDefault="008C4D81" w:rsidP="008C4D81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</w:pPr>
      <w:r w:rsidRPr="008C4D81">
        <w:t>Apžiūrėtas Liubavo dvaras ir Europos parkas.</w:t>
      </w:r>
      <w:r>
        <w:t xml:space="preserve"> G. Karosas supažindino su Liubavo dvaro sodybos istorija, tvarkyba, muziejuje laikomais eksponatais. Taip pat pristatyta Europos parko sukūrimo idėja ir ateities perspektyva.</w:t>
      </w:r>
    </w:p>
    <w:p w14:paraId="0E37C324" w14:textId="0519954C" w:rsidR="008C4D81" w:rsidRDefault="008C4D81" w:rsidP="008C4D81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</w:pPr>
    </w:p>
    <w:p w14:paraId="418125BA" w14:textId="3A286B01" w:rsidR="008C4D81" w:rsidRDefault="008C4D81" w:rsidP="008C4D81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  <w:rPr>
          <w:i/>
          <w:iCs/>
        </w:rPr>
      </w:pPr>
      <w:r w:rsidRPr="008C4D81">
        <w:rPr>
          <w:i/>
          <w:iCs/>
        </w:rPr>
        <w:t>Prie posėdžio nuotoliniu būdu prisijungė Paveldo komisijos nariai Andrijana Filinaitė, Raimundas Balza ir dr. Rūta Kačkutė.</w:t>
      </w:r>
    </w:p>
    <w:p w14:paraId="6E6694C7" w14:textId="77777777" w:rsidR="00566D56" w:rsidRDefault="00566D56" w:rsidP="008C4D81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</w:pPr>
    </w:p>
    <w:p w14:paraId="3B9DDCCE" w14:textId="6B3E57CE" w:rsidR="008C4D81" w:rsidRDefault="00566D56" w:rsidP="00566D56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</w:pPr>
      <w:r w:rsidRPr="00566D56">
        <w:t>Kvorumo buvimas – yra</w:t>
      </w:r>
    </w:p>
    <w:p w14:paraId="19E20390" w14:textId="31E0B7FA" w:rsidR="008C4D81" w:rsidRPr="00140225" w:rsidRDefault="00330715" w:rsidP="00330715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</w:pPr>
      <w:r w:rsidRPr="00330715">
        <w:rPr>
          <w:i/>
          <w:iCs/>
        </w:rPr>
        <w:t>12.30 val.</w:t>
      </w:r>
      <w:r>
        <w:t xml:space="preserve"> </w:t>
      </w:r>
      <w:r w:rsidRPr="00330715">
        <w:rPr>
          <w:b/>
          <w:bCs/>
        </w:rPr>
        <w:t>2.</w:t>
      </w:r>
      <w:r>
        <w:t xml:space="preserve"> </w:t>
      </w:r>
      <w:r w:rsidR="008C4D81">
        <w:rPr>
          <w:b/>
          <w:bCs/>
        </w:rPr>
        <w:t xml:space="preserve">SVARSTYTA. </w:t>
      </w:r>
      <w:r w:rsidR="008C4D81" w:rsidRPr="00140225">
        <w:rPr>
          <w:color w:val="000000"/>
        </w:rPr>
        <w:t xml:space="preserve">Dėl </w:t>
      </w:r>
      <w:r w:rsidR="008C4D81" w:rsidRPr="00140225">
        <w:t>Liubavo dvaro sodybos (u. k. 899) paskelbimo kultūros paminklu.</w:t>
      </w:r>
    </w:p>
    <w:p w14:paraId="3D4F860C" w14:textId="744D8F79" w:rsidR="00566D56" w:rsidRPr="001C2BE0" w:rsidRDefault="00566D56" w:rsidP="00566D56">
      <w:pPr>
        <w:spacing w:line="360" w:lineRule="auto"/>
        <w:ind w:firstLine="851"/>
        <w:jc w:val="both"/>
      </w:pPr>
      <w:r w:rsidRPr="00566D56">
        <w:rPr>
          <w:u w:val="single"/>
        </w:rPr>
        <w:t xml:space="preserve">Balsavimas: Pritarti / Nepritarti </w:t>
      </w:r>
      <w:r w:rsidRPr="00150E19">
        <w:t>Paveldo komisijos sprendimui</w:t>
      </w:r>
      <w:r w:rsidRPr="00566D56">
        <w:t xml:space="preserve">  </w:t>
      </w:r>
      <w:r>
        <w:rPr>
          <w:bCs/>
        </w:rPr>
        <w:t>„Dėl</w:t>
      </w:r>
      <w:r w:rsidRPr="00566D56">
        <w:t xml:space="preserve"> </w:t>
      </w:r>
      <w:r w:rsidRPr="00140225">
        <w:t>Liubavo dvaro sodybos (u. k. 899) paskelbimo kultūros paminklu</w:t>
      </w:r>
      <w:r>
        <w:t>“</w:t>
      </w:r>
      <w:r w:rsidRPr="00566D56">
        <w:rPr>
          <w:bCs/>
        </w:rPr>
        <w:t xml:space="preserve">. </w:t>
      </w:r>
    </w:p>
    <w:p w14:paraId="2ED63DCC" w14:textId="00260CE8" w:rsidR="00566D56" w:rsidRPr="00656390" w:rsidRDefault="00566D56" w:rsidP="00566D56">
      <w:pPr>
        <w:tabs>
          <w:tab w:val="left" w:pos="0"/>
        </w:tabs>
        <w:spacing w:line="360" w:lineRule="auto"/>
        <w:ind w:firstLine="851"/>
        <w:jc w:val="both"/>
      </w:pPr>
      <w:r w:rsidRPr="00656390">
        <w:t xml:space="preserve">Už – </w:t>
      </w:r>
      <w:r>
        <w:t>9</w:t>
      </w:r>
    </w:p>
    <w:p w14:paraId="6C0D80DE" w14:textId="77777777" w:rsidR="00566D56" w:rsidRPr="00656390" w:rsidRDefault="00566D56" w:rsidP="00566D56">
      <w:pPr>
        <w:tabs>
          <w:tab w:val="left" w:pos="0"/>
        </w:tabs>
        <w:spacing w:line="360" w:lineRule="auto"/>
        <w:ind w:firstLine="851"/>
        <w:jc w:val="both"/>
      </w:pPr>
      <w:r w:rsidRPr="00656390">
        <w:t xml:space="preserve">Prieš – </w:t>
      </w:r>
      <w:r>
        <w:t>0</w:t>
      </w:r>
    </w:p>
    <w:p w14:paraId="5D15A29B" w14:textId="77777777" w:rsidR="00566D56" w:rsidRPr="005E1FB5" w:rsidRDefault="00566D56" w:rsidP="00566D56">
      <w:pPr>
        <w:tabs>
          <w:tab w:val="left" w:pos="0"/>
        </w:tabs>
        <w:spacing w:line="360" w:lineRule="auto"/>
        <w:ind w:firstLine="851"/>
        <w:jc w:val="both"/>
      </w:pPr>
      <w:r w:rsidRPr="00656390">
        <w:t xml:space="preserve">Susilaikė – </w:t>
      </w:r>
      <w:r>
        <w:t>0</w:t>
      </w:r>
    </w:p>
    <w:p w14:paraId="220C0C1F" w14:textId="6E04033A" w:rsidR="00566D56" w:rsidRPr="003A7145" w:rsidRDefault="00566D56" w:rsidP="00566D56">
      <w:pPr>
        <w:pStyle w:val="NoSpacing"/>
        <w:spacing w:line="360" w:lineRule="auto"/>
        <w:ind w:firstLine="851"/>
        <w:jc w:val="both"/>
        <w:rPr>
          <w:bCs/>
        </w:rPr>
      </w:pPr>
      <w:r w:rsidRPr="003461B5">
        <w:rPr>
          <w:b/>
        </w:rPr>
        <w:t>NUTARTA.</w:t>
      </w:r>
      <w:r>
        <w:rPr>
          <w:b/>
        </w:rPr>
        <w:t xml:space="preserve"> </w:t>
      </w:r>
      <w:r w:rsidRPr="003E25CE">
        <w:rPr>
          <w:bCs/>
        </w:rPr>
        <w:t>Po balsavimo pritart</w:t>
      </w:r>
      <w:r w:rsidR="00150E19">
        <w:rPr>
          <w:bCs/>
        </w:rPr>
        <w:t>i</w:t>
      </w:r>
      <w:r w:rsidRPr="003E25CE">
        <w:rPr>
          <w:bCs/>
        </w:rPr>
        <w:t xml:space="preserve"> Paveldo komisijos sprendimui „</w:t>
      </w:r>
      <w:r w:rsidRPr="00140225">
        <w:t>Liubavo dvaro sodybos (u. k. 899) paskelbimo kultūros paminklu</w:t>
      </w:r>
      <w:r w:rsidRPr="003E25CE">
        <w:rPr>
          <w:bCs/>
        </w:rPr>
        <w:t>“.</w:t>
      </w:r>
    </w:p>
    <w:p w14:paraId="7590F433" w14:textId="0CD24FD7" w:rsidR="008C4D81" w:rsidRDefault="008C4D81" w:rsidP="00566D56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  <w:rPr>
          <w:b/>
          <w:bCs/>
        </w:rPr>
      </w:pPr>
    </w:p>
    <w:p w14:paraId="2510024F" w14:textId="7EFF2791" w:rsidR="00AE0E25" w:rsidRPr="00AE0E25" w:rsidRDefault="00330715" w:rsidP="00330715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  <w:rPr>
          <w:b/>
          <w:bCs/>
        </w:rPr>
      </w:pPr>
      <w:r w:rsidRPr="00330715">
        <w:rPr>
          <w:i/>
          <w:iCs/>
        </w:rPr>
        <w:t>12.44 val.</w:t>
      </w:r>
      <w:r>
        <w:rPr>
          <w:i/>
          <w:iCs/>
        </w:rPr>
        <w:t xml:space="preserve"> </w:t>
      </w:r>
      <w:r w:rsidRPr="00330715">
        <w:rPr>
          <w:b/>
          <w:bCs/>
        </w:rPr>
        <w:t>3.</w:t>
      </w:r>
      <w:r>
        <w:rPr>
          <w:i/>
          <w:iCs/>
        </w:rPr>
        <w:t xml:space="preserve"> </w:t>
      </w:r>
      <w:r w:rsidR="00AE0E25">
        <w:rPr>
          <w:b/>
          <w:bCs/>
        </w:rPr>
        <w:t xml:space="preserve">SVARSTYTA. </w:t>
      </w:r>
      <w:r w:rsidR="00AE0E25" w:rsidRPr="00140225">
        <w:t>Dėl kilnojamųjų kultūros vertybių apskaitos strategijos</w:t>
      </w:r>
      <w:r w:rsidR="00AE0E25">
        <w:t xml:space="preserve"> </w:t>
      </w:r>
      <w:r w:rsidR="00AE0E25" w:rsidRPr="00140225">
        <w:t>ir problematikos</w:t>
      </w:r>
      <w:r w:rsidR="00AE0E25">
        <w:t>.</w:t>
      </w:r>
    </w:p>
    <w:p w14:paraId="0499AA8E" w14:textId="1A8DE84A" w:rsidR="00AE0E25" w:rsidRPr="00AE0E25" w:rsidRDefault="00AE0E25" w:rsidP="00AE0E25">
      <w:pPr>
        <w:pStyle w:val="ListParagraph"/>
        <w:tabs>
          <w:tab w:val="left" w:pos="851"/>
          <w:tab w:val="left" w:pos="1276"/>
        </w:tabs>
        <w:spacing w:line="360" w:lineRule="auto"/>
        <w:ind w:left="0" w:firstLine="851"/>
        <w:jc w:val="both"/>
        <w:outlineLvl w:val="0"/>
      </w:pPr>
      <w:r>
        <w:rPr>
          <w:b/>
          <w:bCs/>
        </w:rPr>
        <w:t xml:space="preserve">NUTARTA. </w:t>
      </w:r>
      <w:r w:rsidRPr="00AE0E25">
        <w:t>Pažymos pagrindu parengti</w:t>
      </w:r>
      <w:r>
        <w:t xml:space="preserve"> raštą Kultūros paveldo departamentui prie Kultūros ministerijos su papildymais. Rašto projektą išsiųsti Paveldo komisijos nariams. </w:t>
      </w:r>
    </w:p>
    <w:p w14:paraId="13683E8E" w14:textId="1D9DE655" w:rsidR="00566D56" w:rsidRDefault="00566D56" w:rsidP="00AE0E25">
      <w:pPr>
        <w:pStyle w:val="ListParagraph"/>
        <w:tabs>
          <w:tab w:val="left" w:pos="851"/>
          <w:tab w:val="left" w:pos="1276"/>
        </w:tabs>
        <w:spacing w:line="360" w:lineRule="auto"/>
        <w:ind w:left="0" w:firstLine="851"/>
        <w:jc w:val="both"/>
        <w:outlineLvl w:val="0"/>
      </w:pPr>
    </w:p>
    <w:p w14:paraId="104C3E91" w14:textId="679E646D" w:rsidR="00AE0E25" w:rsidRPr="00140225" w:rsidRDefault="00330715" w:rsidP="00330715">
      <w:pPr>
        <w:pStyle w:val="ListParagraph"/>
        <w:tabs>
          <w:tab w:val="left" w:pos="851"/>
          <w:tab w:val="left" w:pos="1276"/>
        </w:tabs>
        <w:spacing w:line="360" w:lineRule="auto"/>
        <w:ind w:left="0" w:firstLine="851"/>
        <w:jc w:val="both"/>
        <w:outlineLvl w:val="0"/>
      </w:pPr>
      <w:r w:rsidRPr="00330715">
        <w:rPr>
          <w:i/>
          <w:iCs/>
        </w:rPr>
        <w:t>13.08 val.</w:t>
      </w:r>
      <w:r>
        <w:rPr>
          <w:b/>
          <w:bCs/>
        </w:rPr>
        <w:t xml:space="preserve"> 4.</w:t>
      </w:r>
      <w:r w:rsidRPr="00330715">
        <w:rPr>
          <w:b/>
          <w:bCs/>
        </w:rPr>
        <w:t xml:space="preserve"> </w:t>
      </w:r>
      <w:r w:rsidR="00AE0E25" w:rsidRPr="00AE0E25">
        <w:rPr>
          <w:b/>
          <w:bCs/>
        </w:rPr>
        <w:t>SVARSTYTA.</w:t>
      </w:r>
      <w:r w:rsidR="00AE0E25">
        <w:rPr>
          <w:b/>
          <w:bCs/>
        </w:rPr>
        <w:t xml:space="preserve"> </w:t>
      </w:r>
      <w:r w:rsidR="00AE0E25" w:rsidRPr="00140225">
        <w:rPr>
          <w:color w:val="000000" w:themeColor="text1"/>
        </w:rPr>
        <w:t>Dėl Nekilnojamojo kultūros paveldo i</w:t>
      </w:r>
      <w:r w:rsidR="00AE0E25" w:rsidRPr="00140225">
        <w:rPr>
          <w:rFonts w:eastAsia="LiberationSerif"/>
          <w:color w:val="000000" w:themeColor="text1"/>
        </w:rPr>
        <w:t>nventorizavimo strategijos ir Inventorizavimo strategijos vykdymo priemonių plano projektų.</w:t>
      </w:r>
    </w:p>
    <w:p w14:paraId="537FCD73" w14:textId="7CC6B9AF" w:rsidR="00AE0E25" w:rsidRDefault="00AE0E25" w:rsidP="00AE0E25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</w:pPr>
      <w:r>
        <w:rPr>
          <w:b/>
          <w:bCs/>
        </w:rPr>
        <w:t xml:space="preserve">NUTARTA. </w:t>
      </w:r>
      <w:r w:rsidRPr="00AE0E25">
        <w:t>Pažymos pagrindu parengti</w:t>
      </w:r>
      <w:r>
        <w:t xml:space="preserve"> raštą Kultūros paveldo departamentui prie Kultūros ministerijos su papildymais. Rašto projektą išsiųsti Paveldo komisijos nariams</w:t>
      </w:r>
      <w:r w:rsidR="002D7F1D">
        <w:t>.</w:t>
      </w:r>
    </w:p>
    <w:p w14:paraId="6ECE7C30" w14:textId="427F8C21" w:rsidR="002D7F1D" w:rsidRDefault="002D7F1D" w:rsidP="00AE0E25">
      <w:pPr>
        <w:pStyle w:val="ListParagraph"/>
        <w:tabs>
          <w:tab w:val="left" w:pos="851"/>
        </w:tabs>
        <w:spacing w:line="360" w:lineRule="auto"/>
        <w:ind w:left="0" w:firstLine="851"/>
        <w:jc w:val="both"/>
        <w:outlineLvl w:val="0"/>
      </w:pPr>
    </w:p>
    <w:p w14:paraId="1724D2DB" w14:textId="6482AFEA" w:rsidR="002D7F1D" w:rsidRDefault="00EF54F7" w:rsidP="00A01DBF">
      <w:pPr>
        <w:pStyle w:val="ListParagraph"/>
        <w:numPr>
          <w:ilvl w:val="1"/>
          <w:numId w:val="18"/>
        </w:numPr>
        <w:tabs>
          <w:tab w:val="left" w:pos="851"/>
        </w:tabs>
        <w:spacing w:line="360" w:lineRule="auto"/>
        <w:jc w:val="both"/>
        <w:outlineLvl w:val="0"/>
        <w:rPr>
          <w:color w:val="000000"/>
        </w:rPr>
      </w:pPr>
      <w:r>
        <w:rPr>
          <w:i/>
          <w:iCs/>
        </w:rPr>
        <w:t xml:space="preserve"> v</w:t>
      </w:r>
      <w:r w:rsidR="00A01DBF" w:rsidRPr="00A01DBF">
        <w:rPr>
          <w:i/>
          <w:iCs/>
        </w:rPr>
        <w:t>al.</w:t>
      </w:r>
      <w:r w:rsidR="00A01DBF" w:rsidRPr="00A01DBF">
        <w:rPr>
          <w:b/>
          <w:bCs/>
        </w:rPr>
        <w:t xml:space="preserve"> 5</w:t>
      </w:r>
      <w:r w:rsidR="00A01DBF">
        <w:t xml:space="preserve">. </w:t>
      </w:r>
      <w:r w:rsidR="002D7F1D" w:rsidRPr="002D7F1D">
        <w:rPr>
          <w:b/>
          <w:bCs/>
          <w:color w:val="000000"/>
        </w:rPr>
        <w:t>SVARSTYTA.</w:t>
      </w:r>
      <w:r w:rsidR="002D7F1D">
        <w:rPr>
          <w:color w:val="000000"/>
        </w:rPr>
        <w:t xml:space="preserve"> </w:t>
      </w:r>
      <w:r w:rsidR="002D7F1D" w:rsidRPr="00140225">
        <w:rPr>
          <w:color w:val="000000"/>
        </w:rPr>
        <w:t>Dėl duomenų bazės U-Paveldas:</w:t>
      </w:r>
    </w:p>
    <w:p w14:paraId="05BD6A45" w14:textId="4C565429" w:rsidR="002D7F1D" w:rsidRPr="00A01DBF" w:rsidRDefault="00A01DBF" w:rsidP="00A01DBF">
      <w:pPr>
        <w:tabs>
          <w:tab w:val="left" w:pos="255"/>
          <w:tab w:val="left" w:pos="851"/>
          <w:tab w:val="left" w:pos="1134"/>
        </w:tabs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5.1. </w:t>
      </w:r>
      <w:r w:rsidR="002D7F1D" w:rsidRPr="00A01DBF">
        <w:rPr>
          <w:color w:val="000000"/>
        </w:rPr>
        <w:t>dėl atpažinimo kriterijų.</w:t>
      </w:r>
    </w:p>
    <w:p w14:paraId="11B2EEFE" w14:textId="4BA4DC95" w:rsidR="002D7F1D" w:rsidRDefault="002D7F1D" w:rsidP="002D7F1D">
      <w:pPr>
        <w:pStyle w:val="ListParagraph"/>
        <w:tabs>
          <w:tab w:val="left" w:pos="255"/>
          <w:tab w:val="left" w:pos="851"/>
          <w:tab w:val="left" w:pos="1276"/>
        </w:tabs>
        <w:spacing w:line="360" w:lineRule="auto"/>
        <w:ind w:left="0" w:firstLine="851"/>
        <w:jc w:val="both"/>
        <w:rPr>
          <w:b/>
          <w:bCs/>
          <w:color w:val="000000"/>
        </w:rPr>
      </w:pPr>
      <w:r w:rsidRPr="002D7F1D">
        <w:rPr>
          <w:b/>
          <w:bCs/>
          <w:color w:val="000000"/>
        </w:rPr>
        <w:t xml:space="preserve">NUTARTA. </w:t>
      </w:r>
      <w:r w:rsidR="00A01DBF" w:rsidRPr="00A01DBF">
        <w:rPr>
          <w:color w:val="000000"/>
        </w:rPr>
        <w:t>Sudaryti darbo grupę</w:t>
      </w:r>
      <w:r w:rsidR="00A01DBF">
        <w:rPr>
          <w:color w:val="000000"/>
        </w:rPr>
        <w:t xml:space="preserve"> dėl užsienyje esančio Lietuvai reikšmingo kultūros paveldo atpažinimo principų ir kriterijų atnaujinimo. Į darbo grupę kviesti Paveldo komisijos narius: dr. Vaidą Petrulį, doc. dr. Vaidutę Ščiglienę, doc. dr. Salvijų </w:t>
      </w:r>
      <w:proofErr w:type="spellStart"/>
      <w:r w:rsidR="00A01DBF">
        <w:rPr>
          <w:color w:val="000000"/>
        </w:rPr>
        <w:t>Kulevičių</w:t>
      </w:r>
      <w:proofErr w:type="spellEnd"/>
      <w:r w:rsidR="00A01DBF">
        <w:rPr>
          <w:color w:val="000000"/>
        </w:rPr>
        <w:t xml:space="preserve">, Raimundą </w:t>
      </w:r>
      <w:proofErr w:type="spellStart"/>
      <w:r w:rsidR="00A01DBF">
        <w:rPr>
          <w:color w:val="000000"/>
        </w:rPr>
        <w:t>Balzą</w:t>
      </w:r>
      <w:proofErr w:type="spellEnd"/>
      <w:r w:rsidR="00A01DBF">
        <w:rPr>
          <w:color w:val="000000"/>
        </w:rPr>
        <w:t>.</w:t>
      </w:r>
    </w:p>
    <w:p w14:paraId="1FD89CC5" w14:textId="2ED169C6" w:rsidR="002D7F1D" w:rsidRPr="00140225" w:rsidRDefault="002D7F1D" w:rsidP="00A01DBF">
      <w:pPr>
        <w:pStyle w:val="ListParagraph"/>
        <w:numPr>
          <w:ilvl w:val="1"/>
          <w:numId w:val="19"/>
        </w:numPr>
        <w:tabs>
          <w:tab w:val="left" w:pos="255"/>
          <w:tab w:val="left" w:pos="397"/>
          <w:tab w:val="left" w:pos="709"/>
          <w:tab w:val="left" w:pos="993"/>
          <w:tab w:val="left" w:pos="127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140225">
        <w:rPr>
          <w:color w:val="000000"/>
        </w:rPr>
        <w:t>dėl dalyvavimo „E-kultūra platforma“ projekte (sutarties derinimas).</w:t>
      </w:r>
    </w:p>
    <w:p w14:paraId="1ABCFD92" w14:textId="3017D491" w:rsidR="002D7F1D" w:rsidRDefault="002D7F1D" w:rsidP="002D7F1D">
      <w:pPr>
        <w:pStyle w:val="ListParagraph"/>
        <w:tabs>
          <w:tab w:val="left" w:pos="255"/>
          <w:tab w:val="left" w:pos="851"/>
          <w:tab w:val="left" w:pos="1276"/>
        </w:tabs>
        <w:spacing w:line="360" w:lineRule="auto"/>
        <w:ind w:left="0" w:firstLine="851"/>
        <w:jc w:val="both"/>
        <w:rPr>
          <w:color w:val="000000" w:themeColor="text1"/>
        </w:rPr>
      </w:pPr>
      <w:r w:rsidRPr="002D7F1D">
        <w:rPr>
          <w:b/>
          <w:bCs/>
          <w:color w:val="000000"/>
        </w:rPr>
        <w:t xml:space="preserve">NUTARTA. </w:t>
      </w:r>
      <w:r w:rsidRPr="002D7F1D">
        <w:rPr>
          <w:color w:val="000000"/>
        </w:rPr>
        <w:t>Pritarti Paveldo komisijos</w:t>
      </w:r>
      <w:r>
        <w:rPr>
          <w:color w:val="000000"/>
        </w:rPr>
        <w:t xml:space="preserve"> ir </w:t>
      </w:r>
      <w:r w:rsidRPr="002D7F1D">
        <w:rPr>
          <w:color w:val="000000" w:themeColor="text1"/>
        </w:rPr>
        <w:t>Lietuvos nacionalinė</w:t>
      </w:r>
      <w:r w:rsidR="000F3E61">
        <w:rPr>
          <w:color w:val="000000" w:themeColor="text1"/>
        </w:rPr>
        <w:t>s</w:t>
      </w:r>
      <w:r w:rsidRPr="002D7F1D">
        <w:rPr>
          <w:color w:val="000000" w:themeColor="text1"/>
        </w:rPr>
        <w:t xml:space="preserve"> Martyno Mažvydo bibliotek</w:t>
      </w:r>
      <w:r>
        <w:rPr>
          <w:color w:val="000000" w:themeColor="text1"/>
        </w:rPr>
        <w:t xml:space="preserve">os susitarimui </w:t>
      </w:r>
      <w:r w:rsidRPr="002D7F1D">
        <w:rPr>
          <w:color w:val="000000" w:themeColor="text1"/>
        </w:rPr>
        <w:t>dėl skaitmeninių ar suskaitmenintų kultūros išteklių perdavimo suteikiant atvirą prieigą</w:t>
      </w:r>
      <w:r>
        <w:rPr>
          <w:color w:val="000000" w:themeColor="text1"/>
        </w:rPr>
        <w:t xml:space="preserve"> (dalyvavimo </w:t>
      </w:r>
      <w:proofErr w:type="spellStart"/>
      <w:r>
        <w:rPr>
          <w:color w:val="000000" w:themeColor="text1"/>
        </w:rPr>
        <w:t>e.kultūros</w:t>
      </w:r>
      <w:proofErr w:type="spellEnd"/>
      <w:r>
        <w:rPr>
          <w:color w:val="000000" w:themeColor="text1"/>
        </w:rPr>
        <w:t xml:space="preserve"> platformoje).</w:t>
      </w:r>
    </w:p>
    <w:p w14:paraId="0037E753" w14:textId="6FD8133C" w:rsidR="002D7F1D" w:rsidRDefault="002D7F1D" w:rsidP="002D7F1D">
      <w:pPr>
        <w:pStyle w:val="ListParagraph"/>
        <w:tabs>
          <w:tab w:val="left" w:pos="255"/>
          <w:tab w:val="left" w:pos="851"/>
          <w:tab w:val="left" w:pos="1276"/>
        </w:tabs>
        <w:spacing w:line="360" w:lineRule="auto"/>
        <w:ind w:left="0" w:firstLine="851"/>
        <w:jc w:val="both"/>
        <w:rPr>
          <w:color w:val="000000" w:themeColor="text1"/>
        </w:rPr>
      </w:pPr>
    </w:p>
    <w:p w14:paraId="269FC0BE" w14:textId="79977E41" w:rsidR="002D7F1D" w:rsidRDefault="000524D2" w:rsidP="00A01DBF">
      <w:pPr>
        <w:pStyle w:val="ListParagraph"/>
        <w:tabs>
          <w:tab w:val="left" w:pos="1134"/>
        </w:tabs>
        <w:spacing w:line="360" w:lineRule="auto"/>
        <w:ind w:left="377" w:right="98" w:firstLine="474"/>
        <w:jc w:val="both"/>
        <w:outlineLvl w:val="0"/>
      </w:pPr>
      <w:r w:rsidRPr="000524D2">
        <w:rPr>
          <w:i/>
          <w:iCs/>
          <w:color w:val="000000"/>
        </w:rPr>
        <w:t>14.08 val.</w:t>
      </w:r>
      <w:r>
        <w:rPr>
          <w:b/>
          <w:bCs/>
          <w:color w:val="000000"/>
        </w:rPr>
        <w:t xml:space="preserve"> </w:t>
      </w:r>
      <w:r w:rsidR="00A01DBF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</w:t>
      </w:r>
      <w:r w:rsidR="002D7F1D" w:rsidRPr="00E04696">
        <w:rPr>
          <w:b/>
          <w:bCs/>
          <w:color w:val="000000"/>
        </w:rPr>
        <w:t>SVARSTYTA</w:t>
      </w:r>
      <w:r w:rsidR="002D7F1D" w:rsidRPr="00E04696">
        <w:rPr>
          <w:color w:val="000000"/>
        </w:rPr>
        <w:t xml:space="preserve">. </w:t>
      </w:r>
      <w:r w:rsidR="00E04696">
        <w:rPr>
          <w:color w:val="000000"/>
        </w:rPr>
        <w:t>d</w:t>
      </w:r>
      <w:r w:rsidR="002D7F1D" w:rsidRPr="00E04696">
        <w:t>ėl Paveldo komisijos administracijos pareigybių sąrašo pakeitimo</w:t>
      </w:r>
      <w:r w:rsidR="00FB6516">
        <w:t>.</w:t>
      </w:r>
    </w:p>
    <w:p w14:paraId="4F66E4D9" w14:textId="41280A56" w:rsidR="002D7F1D" w:rsidRPr="00FB6516" w:rsidRDefault="00FB6516" w:rsidP="00FB6516">
      <w:pPr>
        <w:pStyle w:val="ListParagraph"/>
        <w:tabs>
          <w:tab w:val="left" w:pos="255"/>
          <w:tab w:val="left" w:pos="851"/>
          <w:tab w:val="left" w:pos="1276"/>
        </w:tabs>
        <w:spacing w:line="360" w:lineRule="auto"/>
        <w:ind w:left="851"/>
        <w:jc w:val="both"/>
        <w:rPr>
          <w:color w:val="000000"/>
        </w:rPr>
      </w:pPr>
      <w:r w:rsidRPr="00FB6516">
        <w:rPr>
          <w:b/>
          <w:bCs/>
          <w:color w:val="000000"/>
        </w:rPr>
        <w:t xml:space="preserve">NUTARTA. </w:t>
      </w:r>
      <w:r w:rsidRPr="00FB6516">
        <w:rPr>
          <w:color w:val="000000"/>
        </w:rPr>
        <w:t xml:space="preserve">Pritarti </w:t>
      </w:r>
      <w:r w:rsidRPr="00E04696">
        <w:t>Paveldo komisijos administracijos pareigybių sąrašo pakeitim</w:t>
      </w:r>
      <w:r w:rsidR="000524D2">
        <w:t>ui</w:t>
      </w:r>
      <w:r>
        <w:t>.</w:t>
      </w:r>
    </w:p>
    <w:p w14:paraId="49FA2724" w14:textId="5402FDEB" w:rsidR="002D7F1D" w:rsidRPr="002D7F1D" w:rsidRDefault="002D7F1D" w:rsidP="002D7F1D">
      <w:pPr>
        <w:pStyle w:val="ListParagraph"/>
        <w:tabs>
          <w:tab w:val="left" w:pos="255"/>
          <w:tab w:val="left" w:pos="851"/>
          <w:tab w:val="left" w:pos="1276"/>
        </w:tabs>
        <w:spacing w:line="360" w:lineRule="auto"/>
        <w:ind w:left="1228"/>
        <w:jc w:val="both"/>
        <w:rPr>
          <w:b/>
          <w:bCs/>
          <w:color w:val="000000"/>
        </w:rPr>
      </w:pPr>
    </w:p>
    <w:p w14:paraId="1E3EEBC5" w14:textId="11215880" w:rsidR="00AE0E25" w:rsidRDefault="00FB6516" w:rsidP="00EF78A0">
      <w:pPr>
        <w:tabs>
          <w:tab w:val="left" w:pos="9000"/>
          <w:tab w:val="left" w:pos="10206"/>
        </w:tabs>
        <w:spacing w:line="360" w:lineRule="auto"/>
        <w:ind w:right="98" w:firstLine="567"/>
        <w:jc w:val="both"/>
        <w:outlineLvl w:val="0"/>
        <w:rPr>
          <w:i/>
        </w:rPr>
      </w:pPr>
      <w:r>
        <w:rPr>
          <w:i/>
        </w:rPr>
        <w:t>Posėdis baigėsi 14.15 val.</w:t>
      </w:r>
    </w:p>
    <w:p w14:paraId="4A9A77CD" w14:textId="22F2BD6E" w:rsidR="00AE0E25" w:rsidRDefault="00AE0E25" w:rsidP="00EF78A0">
      <w:pPr>
        <w:tabs>
          <w:tab w:val="left" w:pos="9000"/>
          <w:tab w:val="left" w:pos="10206"/>
        </w:tabs>
        <w:spacing w:line="360" w:lineRule="auto"/>
        <w:ind w:right="98" w:firstLine="567"/>
        <w:jc w:val="both"/>
        <w:outlineLvl w:val="0"/>
        <w:rPr>
          <w:i/>
        </w:rPr>
      </w:pPr>
    </w:p>
    <w:p w14:paraId="5559E327" w14:textId="77777777" w:rsidR="00AE0E25" w:rsidRPr="00EF78A0" w:rsidRDefault="00AE0E25" w:rsidP="00EF78A0">
      <w:pPr>
        <w:tabs>
          <w:tab w:val="left" w:pos="9000"/>
          <w:tab w:val="left" w:pos="10206"/>
        </w:tabs>
        <w:spacing w:line="360" w:lineRule="auto"/>
        <w:ind w:right="98" w:firstLine="567"/>
        <w:jc w:val="both"/>
        <w:outlineLvl w:val="0"/>
        <w:rPr>
          <w:i/>
        </w:rPr>
      </w:pPr>
    </w:p>
    <w:p w14:paraId="4D31D127" w14:textId="77777777" w:rsidR="008C77BE" w:rsidRPr="00A44A2D" w:rsidRDefault="00684F9F" w:rsidP="001849CC">
      <w:pPr>
        <w:spacing w:line="360" w:lineRule="auto"/>
        <w:jc w:val="both"/>
      </w:pPr>
      <w:r>
        <w:t>Posėdžio</w:t>
      </w:r>
      <w:r w:rsidR="002A71D7" w:rsidRPr="00A44A2D">
        <w:t xml:space="preserve"> </w:t>
      </w:r>
      <w:r w:rsidR="008C77BE" w:rsidRPr="00A44A2D">
        <w:t xml:space="preserve">pirmininkė                                                                             </w:t>
      </w:r>
      <w:r w:rsidR="0011522F" w:rsidRPr="00A44A2D">
        <w:t xml:space="preserve">        </w:t>
      </w:r>
      <w:r w:rsidR="00396E4E">
        <w:t xml:space="preserve">doc. dr. Vaidutė Ščiglienė </w:t>
      </w:r>
    </w:p>
    <w:p w14:paraId="0B319C3D" w14:textId="77777777" w:rsidR="009E33B3" w:rsidRDefault="009E33B3" w:rsidP="00D427B8">
      <w:pPr>
        <w:spacing w:line="360" w:lineRule="auto"/>
        <w:jc w:val="both"/>
      </w:pPr>
    </w:p>
    <w:p w14:paraId="09438630" w14:textId="77777777" w:rsidR="009E33B3" w:rsidRDefault="009E33B3" w:rsidP="00D427B8">
      <w:pPr>
        <w:spacing w:line="360" w:lineRule="auto"/>
        <w:jc w:val="both"/>
      </w:pPr>
    </w:p>
    <w:p w14:paraId="7E7F917C" w14:textId="2AAE8B0F" w:rsidR="008C77BE" w:rsidRPr="00A44A2D" w:rsidRDefault="00684F9F" w:rsidP="00D427B8">
      <w:pPr>
        <w:spacing w:line="360" w:lineRule="auto"/>
        <w:jc w:val="both"/>
      </w:pPr>
      <w:r>
        <w:t>Posėdžio</w:t>
      </w:r>
      <w:r w:rsidR="00882E27">
        <w:t xml:space="preserve"> </w:t>
      </w:r>
      <w:r w:rsidR="008C77BE" w:rsidRPr="00A44A2D">
        <w:t xml:space="preserve">sekretorė                                                                        </w:t>
      </w:r>
      <w:r w:rsidR="006A287E" w:rsidRPr="00A44A2D">
        <w:t xml:space="preserve">         </w:t>
      </w:r>
      <w:r w:rsidR="008C77BE" w:rsidRPr="00A44A2D">
        <w:t xml:space="preserve">         </w:t>
      </w:r>
      <w:r w:rsidR="008C4D81">
        <w:t xml:space="preserve">Agnė </w:t>
      </w:r>
      <w:proofErr w:type="spellStart"/>
      <w:r w:rsidR="008C4D81">
        <w:t>Rymekevičiūtė</w:t>
      </w:r>
      <w:proofErr w:type="spellEnd"/>
      <w:r w:rsidR="00396E4E">
        <w:t xml:space="preserve"> </w:t>
      </w:r>
    </w:p>
    <w:sectPr w:rsidR="008C77BE" w:rsidRPr="00A44A2D" w:rsidSect="00D95BC4">
      <w:headerReference w:type="even" r:id="rId7"/>
      <w:headerReference w:type="default" r:id="rId8"/>
      <w:pgSz w:w="11906" w:h="16838"/>
      <w:pgMar w:top="1701" w:right="566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4E38" w14:textId="77777777" w:rsidR="00AA2F79" w:rsidRDefault="00AA2F79">
      <w:r>
        <w:separator/>
      </w:r>
    </w:p>
  </w:endnote>
  <w:endnote w:type="continuationSeparator" w:id="0">
    <w:p w14:paraId="357946AE" w14:textId="77777777" w:rsidR="00AA2F79" w:rsidRDefault="00AA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435" w14:textId="77777777" w:rsidR="00AA2F79" w:rsidRDefault="00AA2F79">
      <w:r>
        <w:separator/>
      </w:r>
    </w:p>
  </w:footnote>
  <w:footnote w:type="continuationSeparator" w:id="0">
    <w:p w14:paraId="0F99458F" w14:textId="77777777" w:rsidR="00AA2F79" w:rsidRDefault="00AA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E012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EE94E" w14:textId="77777777" w:rsidR="00776900" w:rsidRDefault="0077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CC84" w14:textId="77777777" w:rsidR="00776900" w:rsidRDefault="00776900" w:rsidP="009D5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B9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5DC92E" w14:textId="77777777" w:rsidR="00776900" w:rsidRDefault="00776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E81"/>
    <w:multiLevelType w:val="multilevel"/>
    <w:tmpl w:val="6C8A6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F86100"/>
    <w:multiLevelType w:val="multilevel"/>
    <w:tmpl w:val="13B0CF22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0C2F25BF"/>
    <w:multiLevelType w:val="multilevel"/>
    <w:tmpl w:val="A8DC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27C4246"/>
    <w:multiLevelType w:val="hybridMultilevel"/>
    <w:tmpl w:val="5434E8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441146"/>
    <w:multiLevelType w:val="hybridMultilevel"/>
    <w:tmpl w:val="20FCDE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09F"/>
    <w:multiLevelType w:val="multilevel"/>
    <w:tmpl w:val="DE90F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3A4776"/>
    <w:multiLevelType w:val="hybridMultilevel"/>
    <w:tmpl w:val="F0DCA72C"/>
    <w:lvl w:ilvl="0" w:tplc="A5120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97231E"/>
    <w:multiLevelType w:val="hybridMultilevel"/>
    <w:tmpl w:val="A28C7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323DA"/>
    <w:multiLevelType w:val="hybridMultilevel"/>
    <w:tmpl w:val="05781284"/>
    <w:lvl w:ilvl="0" w:tplc="65E09DE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D3223C"/>
    <w:multiLevelType w:val="multilevel"/>
    <w:tmpl w:val="28A22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BEC02C4"/>
    <w:multiLevelType w:val="multilevel"/>
    <w:tmpl w:val="74F8AB2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i/>
        <w:color w:val="auto"/>
      </w:rPr>
    </w:lvl>
    <w:lvl w:ilvl="1">
      <w:start w:val="37"/>
      <w:numFmt w:val="decimal"/>
      <w:lvlText w:val="%1.%2"/>
      <w:lvlJc w:val="left"/>
      <w:pPr>
        <w:ind w:left="1391" w:hanging="540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i/>
        <w:color w:val="auto"/>
      </w:rPr>
    </w:lvl>
  </w:abstractNum>
  <w:abstractNum w:abstractNumId="11" w15:restartNumberingAfterBreak="0">
    <w:nsid w:val="473F6DE5"/>
    <w:multiLevelType w:val="hybridMultilevel"/>
    <w:tmpl w:val="EA52CEA6"/>
    <w:lvl w:ilvl="0" w:tplc="2E7A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D503F"/>
    <w:multiLevelType w:val="hybridMultilevel"/>
    <w:tmpl w:val="F9B649A6"/>
    <w:lvl w:ilvl="0" w:tplc="F5264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E205BFB"/>
    <w:multiLevelType w:val="multilevel"/>
    <w:tmpl w:val="3708B62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59196539"/>
    <w:multiLevelType w:val="multilevel"/>
    <w:tmpl w:val="2C2E6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 w15:restartNumberingAfterBreak="0">
    <w:nsid w:val="69925AA0"/>
    <w:multiLevelType w:val="multilevel"/>
    <w:tmpl w:val="0360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704B4D68"/>
    <w:multiLevelType w:val="hybridMultilevel"/>
    <w:tmpl w:val="F80C74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A5BD1"/>
    <w:multiLevelType w:val="hybridMultilevel"/>
    <w:tmpl w:val="8DD6DA50"/>
    <w:lvl w:ilvl="0" w:tplc="D99A9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C8467EA">
      <w:numFmt w:val="none"/>
      <w:lvlText w:val=""/>
      <w:lvlJc w:val="left"/>
      <w:pPr>
        <w:tabs>
          <w:tab w:val="num" w:pos="360"/>
        </w:tabs>
      </w:pPr>
    </w:lvl>
    <w:lvl w:ilvl="2" w:tplc="0338FCCC">
      <w:numFmt w:val="none"/>
      <w:lvlText w:val=""/>
      <w:lvlJc w:val="left"/>
      <w:pPr>
        <w:tabs>
          <w:tab w:val="num" w:pos="360"/>
        </w:tabs>
      </w:pPr>
    </w:lvl>
    <w:lvl w:ilvl="3" w:tplc="BE683B4C">
      <w:numFmt w:val="none"/>
      <w:lvlText w:val=""/>
      <w:lvlJc w:val="left"/>
      <w:pPr>
        <w:tabs>
          <w:tab w:val="num" w:pos="360"/>
        </w:tabs>
      </w:pPr>
    </w:lvl>
    <w:lvl w:ilvl="4" w:tplc="22383C1C">
      <w:numFmt w:val="none"/>
      <w:lvlText w:val=""/>
      <w:lvlJc w:val="left"/>
      <w:pPr>
        <w:tabs>
          <w:tab w:val="num" w:pos="360"/>
        </w:tabs>
      </w:pPr>
    </w:lvl>
    <w:lvl w:ilvl="5" w:tplc="8110B89C">
      <w:numFmt w:val="none"/>
      <w:lvlText w:val=""/>
      <w:lvlJc w:val="left"/>
      <w:pPr>
        <w:tabs>
          <w:tab w:val="num" w:pos="360"/>
        </w:tabs>
      </w:pPr>
    </w:lvl>
    <w:lvl w:ilvl="6" w:tplc="E19CB2E0">
      <w:numFmt w:val="none"/>
      <w:lvlText w:val=""/>
      <w:lvlJc w:val="left"/>
      <w:pPr>
        <w:tabs>
          <w:tab w:val="num" w:pos="360"/>
        </w:tabs>
      </w:pPr>
    </w:lvl>
    <w:lvl w:ilvl="7" w:tplc="B9D6EBA4">
      <w:numFmt w:val="none"/>
      <w:lvlText w:val=""/>
      <w:lvlJc w:val="left"/>
      <w:pPr>
        <w:tabs>
          <w:tab w:val="num" w:pos="360"/>
        </w:tabs>
      </w:pPr>
    </w:lvl>
    <w:lvl w:ilvl="8" w:tplc="980C93F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F955573"/>
    <w:multiLevelType w:val="hybridMultilevel"/>
    <w:tmpl w:val="8A3469B0"/>
    <w:lvl w:ilvl="0" w:tplc="C2745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02505460">
    <w:abstractNumId w:val="8"/>
  </w:num>
  <w:num w:numId="2" w16cid:durableId="1724938786">
    <w:abstractNumId w:val="12"/>
  </w:num>
  <w:num w:numId="3" w16cid:durableId="269045904">
    <w:abstractNumId w:val="17"/>
  </w:num>
  <w:num w:numId="4" w16cid:durableId="388847576">
    <w:abstractNumId w:val="2"/>
  </w:num>
  <w:num w:numId="5" w16cid:durableId="714546494">
    <w:abstractNumId w:val="14"/>
  </w:num>
  <w:num w:numId="6" w16cid:durableId="444429470">
    <w:abstractNumId w:val="18"/>
  </w:num>
  <w:num w:numId="7" w16cid:durableId="1476332085">
    <w:abstractNumId w:val="13"/>
  </w:num>
  <w:num w:numId="8" w16cid:durableId="154540238">
    <w:abstractNumId w:val="0"/>
  </w:num>
  <w:num w:numId="9" w16cid:durableId="832839771">
    <w:abstractNumId w:val="3"/>
  </w:num>
  <w:num w:numId="10" w16cid:durableId="1841847138">
    <w:abstractNumId w:val="7"/>
  </w:num>
  <w:num w:numId="11" w16cid:durableId="1975139228">
    <w:abstractNumId w:val="6"/>
  </w:num>
  <w:num w:numId="12" w16cid:durableId="237399642">
    <w:abstractNumId w:val="4"/>
  </w:num>
  <w:num w:numId="13" w16cid:durableId="957495255">
    <w:abstractNumId w:val="16"/>
  </w:num>
  <w:num w:numId="14" w16cid:durableId="2135364289">
    <w:abstractNumId w:val="11"/>
  </w:num>
  <w:num w:numId="15" w16cid:durableId="1231500208">
    <w:abstractNumId w:val="5"/>
  </w:num>
  <w:num w:numId="16" w16cid:durableId="1892763096">
    <w:abstractNumId w:val="1"/>
  </w:num>
  <w:num w:numId="17" w16cid:durableId="1517887675">
    <w:abstractNumId w:val="15"/>
  </w:num>
  <w:num w:numId="18" w16cid:durableId="1038698253">
    <w:abstractNumId w:val="10"/>
  </w:num>
  <w:num w:numId="19" w16cid:durableId="1869368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E"/>
    <w:rsid w:val="00001F25"/>
    <w:rsid w:val="000040AE"/>
    <w:rsid w:val="00013556"/>
    <w:rsid w:val="00013660"/>
    <w:rsid w:val="00013C12"/>
    <w:rsid w:val="00014756"/>
    <w:rsid w:val="00014C06"/>
    <w:rsid w:val="00015236"/>
    <w:rsid w:val="0001705A"/>
    <w:rsid w:val="00020330"/>
    <w:rsid w:val="0002224E"/>
    <w:rsid w:val="000225FB"/>
    <w:rsid w:val="00022656"/>
    <w:rsid w:val="00022815"/>
    <w:rsid w:val="00022934"/>
    <w:rsid w:val="000243DC"/>
    <w:rsid w:val="000251D7"/>
    <w:rsid w:val="00026153"/>
    <w:rsid w:val="00026D21"/>
    <w:rsid w:val="0003097F"/>
    <w:rsid w:val="00030A0C"/>
    <w:rsid w:val="00031794"/>
    <w:rsid w:val="000317AB"/>
    <w:rsid w:val="00033192"/>
    <w:rsid w:val="00033741"/>
    <w:rsid w:val="00033E32"/>
    <w:rsid w:val="00033EAC"/>
    <w:rsid w:val="000356A6"/>
    <w:rsid w:val="00035A94"/>
    <w:rsid w:val="00035C35"/>
    <w:rsid w:val="00042E1D"/>
    <w:rsid w:val="0004358B"/>
    <w:rsid w:val="0004391B"/>
    <w:rsid w:val="00046BF7"/>
    <w:rsid w:val="00047190"/>
    <w:rsid w:val="00047EC2"/>
    <w:rsid w:val="00051A14"/>
    <w:rsid w:val="000524D2"/>
    <w:rsid w:val="00054B14"/>
    <w:rsid w:val="00060356"/>
    <w:rsid w:val="00060794"/>
    <w:rsid w:val="00060E36"/>
    <w:rsid w:val="00061FA9"/>
    <w:rsid w:val="000636B0"/>
    <w:rsid w:val="000662C1"/>
    <w:rsid w:val="0006650B"/>
    <w:rsid w:val="00075009"/>
    <w:rsid w:val="000777C8"/>
    <w:rsid w:val="00080DAB"/>
    <w:rsid w:val="0008102B"/>
    <w:rsid w:val="000824A7"/>
    <w:rsid w:val="0008401F"/>
    <w:rsid w:val="00085EC4"/>
    <w:rsid w:val="00091561"/>
    <w:rsid w:val="00095FA5"/>
    <w:rsid w:val="00096688"/>
    <w:rsid w:val="000A2171"/>
    <w:rsid w:val="000A5CB4"/>
    <w:rsid w:val="000A654A"/>
    <w:rsid w:val="000A670E"/>
    <w:rsid w:val="000A6821"/>
    <w:rsid w:val="000B01D8"/>
    <w:rsid w:val="000B059A"/>
    <w:rsid w:val="000B0A9E"/>
    <w:rsid w:val="000B2485"/>
    <w:rsid w:val="000B44F1"/>
    <w:rsid w:val="000B4516"/>
    <w:rsid w:val="000B6EE6"/>
    <w:rsid w:val="000B7AFE"/>
    <w:rsid w:val="000C081D"/>
    <w:rsid w:val="000C280C"/>
    <w:rsid w:val="000C4D81"/>
    <w:rsid w:val="000C6B41"/>
    <w:rsid w:val="000D0460"/>
    <w:rsid w:val="000D0DE6"/>
    <w:rsid w:val="000D3671"/>
    <w:rsid w:val="000D49EB"/>
    <w:rsid w:val="000D576D"/>
    <w:rsid w:val="000D6E13"/>
    <w:rsid w:val="000D7F16"/>
    <w:rsid w:val="000E042C"/>
    <w:rsid w:val="000E0E71"/>
    <w:rsid w:val="000E33B3"/>
    <w:rsid w:val="000E3670"/>
    <w:rsid w:val="000E5A4D"/>
    <w:rsid w:val="000E6D0F"/>
    <w:rsid w:val="000F0E2A"/>
    <w:rsid w:val="000F2C18"/>
    <w:rsid w:val="000F2CEB"/>
    <w:rsid w:val="000F3E61"/>
    <w:rsid w:val="000F4386"/>
    <w:rsid w:val="000F57F2"/>
    <w:rsid w:val="000F5D57"/>
    <w:rsid w:val="000F5F19"/>
    <w:rsid w:val="000F7B57"/>
    <w:rsid w:val="001004DC"/>
    <w:rsid w:val="00101E70"/>
    <w:rsid w:val="00102ADA"/>
    <w:rsid w:val="00103293"/>
    <w:rsid w:val="00106087"/>
    <w:rsid w:val="00106BF1"/>
    <w:rsid w:val="001109AD"/>
    <w:rsid w:val="00111E55"/>
    <w:rsid w:val="00112923"/>
    <w:rsid w:val="00113491"/>
    <w:rsid w:val="0011522F"/>
    <w:rsid w:val="0011595E"/>
    <w:rsid w:val="00115D80"/>
    <w:rsid w:val="00117478"/>
    <w:rsid w:val="0011788F"/>
    <w:rsid w:val="00117B37"/>
    <w:rsid w:val="00120805"/>
    <w:rsid w:val="001212DC"/>
    <w:rsid w:val="0012198E"/>
    <w:rsid w:val="00121B81"/>
    <w:rsid w:val="001253EF"/>
    <w:rsid w:val="00125439"/>
    <w:rsid w:val="00125BC0"/>
    <w:rsid w:val="00126A61"/>
    <w:rsid w:val="00126BEC"/>
    <w:rsid w:val="00127675"/>
    <w:rsid w:val="0012790A"/>
    <w:rsid w:val="00127E16"/>
    <w:rsid w:val="00130918"/>
    <w:rsid w:val="00132CDE"/>
    <w:rsid w:val="00133362"/>
    <w:rsid w:val="0013350F"/>
    <w:rsid w:val="00134B99"/>
    <w:rsid w:val="00136693"/>
    <w:rsid w:val="0013737D"/>
    <w:rsid w:val="00140225"/>
    <w:rsid w:val="0014121A"/>
    <w:rsid w:val="00141C50"/>
    <w:rsid w:val="00142779"/>
    <w:rsid w:val="001433D2"/>
    <w:rsid w:val="00143DC1"/>
    <w:rsid w:val="001458CA"/>
    <w:rsid w:val="00150E19"/>
    <w:rsid w:val="00151776"/>
    <w:rsid w:val="001563B3"/>
    <w:rsid w:val="00156836"/>
    <w:rsid w:val="00160550"/>
    <w:rsid w:val="001607BD"/>
    <w:rsid w:val="00161585"/>
    <w:rsid w:val="00161D97"/>
    <w:rsid w:val="00162DF9"/>
    <w:rsid w:val="0016425E"/>
    <w:rsid w:val="001644B4"/>
    <w:rsid w:val="00164E1C"/>
    <w:rsid w:val="00164F9D"/>
    <w:rsid w:val="001668AC"/>
    <w:rsid w:val="00170923"/>
    <w:rsid w:val="00172770"/>
    <w:rsid w:val="00172D9D"/>
    <w:rsid w:val="001730B0"/>
    <w:rsid w:val="00173D0E"/>
    <w:rsid w:val="0017477D"/>
    <w:rsid w:val="00176FF3"/>
    <w:rsid w:val="0018040F"/>
    <w:rsid w:val="00180CA4"/>
    <w:rsid w:val="001823B6"/>
    <w:rsid w:val="001849CC"/>
    <w:rsid w:val="00184E13"/>
    <w:rsid w:val="00186ACC"/>
    <w:rsid w:val="0018755C"/>
    <w:rsid w:val="00187D5A"/>
    <w:rsid w:val="001900AE"/>
    <w:rsid w:val="00191444"/>
    <w:rsid w:val="00191826"/>
    <w:rsid w:val="00192485"/>
    <w:rsid w:val="001A2017"/>
    <w:rsid w:val="001A2B7B"/>
    <w:rsid w:val="001A5376"/>
    <w:rsid w:val="001B0166"/>
    <w:rsid w:val="001B0EED"/>
    <w:rsid w:val="001B12F5"/>
    <w:rsid w:val="001B1ECC"/>
    <w:rsid w:val="001B2A94"/>
    <w:rsid w:val="001B3EB3"/>
    <w:rsid w:val="001B3F21"/>
    <w:rsid w:val="001B4EFE"/>
    <w:rsid w:val="001B6940"/>
    <w:rsid w:val="001B6A6E"/>
    <w:rsid w:val="001B7972"/>
    <w:rsid w:val="001C1A98"/>
    <w:rsid w:val="001C2975"/>
    <w:rsid w:val="001C3E0B"/>
    <w:rsid w:val="001C4030"/>
    <w:rsid w:val="001C7431"/>
    <w:rsid w:val="001C78BD"/>
    <w:rsid w:val="001D21F3"/>
    <w:rsid w:val="001D4925"/>
    <w:rsid w:val="001D6205"/>
    <w:rsid w:val="001D6306"/>
    <w:rsid w:val="001D65E3"/>
    <w:rsid w:val="001D7306"/>
    <w:rsid w:val="001E312A"/>
    <w:rsid w:val="001E3185"/>
    <w:rsid w:val="001E3C16"/>
    <w:rsid w:val="001E594F"/>
    <w:rsid w:val="001E7693"/>
    <w:rsid w:val="001F3031"/>
    <w:rsid w:val="001F39A7"/>
    <w:rsid w:val="001F3BC4"/>
    <w:rsid w:val="001F412E"/>
    <w:rsid w:val="001F4281"/>
    <w:rsid w:val="001F4979"/>
    <w:rsid w:val="001F5106"/>
    <w:rsid w:val="001F61BC"/>
    <w:rsid w:val="00204A8E"/>
    <w:rsid w:val="00204C26"/>
    <w:rsid w:val="00206F16"/>
    <w:rsid w:val="0020787A"/>
    <w:rsid w:val="00211183"/>
    <w:rsid w:val="00211E9F"/>
    <w:rsid w:val="00213116"/>
    <w:rsid w:val="00215D09"/>
    <w:rsid w:val="002201EE"/>
    <w:rsid w:val="002203C3"/>
    <w:rsid w:val="0022498B"/>
    <w:rsid w:val="00226FBF"/>
    <w:rsid w:val="002302A3"/>
    <w:rsid w:val="002337A6"/>
    <w:rsid w:val="00234A30"/>
    <w:rsid w:val="002351CC"/>
    <w:rsid w:val="00235736"/>
    <w:rsid w:val="002364D8"/>
    <w:rsid w:val="00240788"/>
    <w:rsid w:val="00240F3E"/>
    <w:rsid w:val="00243B5B"/>
    <w:rsid w:val="00244244"/>
    <w:rsid w:val="00244722"/>
    <w:rsid w:val="002451DB"/>
    <w:rsid w:val="002512D0"/>
    <w:rsid w:val="00254067"/>
    <w:rsid w:val="00254CA6"/>
    <w:rsid w:val="00254CDB"/>
    <w:rsid w:val="0025520F"/>
    <w:rsid w:val="002556C8"/>
    <w:rsid w:val="00256050"/>
    <w:rsid w:val="0025777F"/>
    <w:rsid w:val="0026276A"/>
    <w:rsid w:val="002630D2"/>
    <w:rsid w:val="00263DE7"/>
    <w:rsid w:val="00272641"/>
    <w:rsid w:val="0027497B"/>
    <w:rsid w:val="00274DC0"/>
    <w:rsid w:val="00276BCC"/>
    <w:rsid w:val="002853D2"/>
    <w:rsid w:val="00286C38"/>
    <w:rsid w:val="00287EBC"/>
    <w:rsid w:val="00290338"/>
    <w:rsid w:val="002904B1"/>
    <w:rsid w:val="00290C7B"/>
    <w:rsid w:val="002921FB"/>
    <w:rsid w:val="00292C47"/>
    <w:rsid w:val="0029528D"/>
    <w:rsid w:val="00296DF8"/>
    <w:rsid w:val="00297039"/>
    <w:rsid w:val="002A10F1"/>
    <w:rsid w:val="002A1894"/>
    <w:rsid w:val="002A29AE"/>
    <w:rsid w:val="002A3F17"/>
    <w:rsid w:val="002A6757"/>
    <w:rsid w:val="002A71D7"/>
    <w:rsid w:val="002B03F9"/>
    <w:rsid w:val="002B156D"/>
    <w:rsid w:val="002B2AC4"/>
    <w:rsid w:val="002B638E"/>
    <w:rsid w:val="002B67BC"/>
    <w:rsid w:val="002C116A"/>
    <w:rsid w:val="002C4D0A"/>
    <w:rsid w:val="002C5D30"/>
    <w:rsid w:val="002C745D"/>
    <w:rsid w:val="002D0B95"/>
    <w:rsid w:val="002D2333"/>
    <w:rsid w:val="002D7F1D"/>
    <w:rsid w:val="002E0B3D"/>
    <w:rsid w:val="002E19C1"/>
    <w:rsid w:val="002E22A8"/>
    <w:rsid w:val="002E4FA4"/>
    <w:rsid w:val="002E4FAB"/>
    <w:rsid w:val="002E501A"/>
    <w:rsid w:val="002E5563"/>
    <w:rsid w:val="002E673D"/>
    <w:rsid w:val="002E774E"/>
    <w:rsid w:val="002F3BB1"/>
    <w:rsid w:val="002F4D95"/>
    <w:rsid w:val="002F4EAA"/>
    <w:rsid w:val="002F6FB2"/>
    <w:rsid w:val="002F7375"/>
    <w:rsid w:val="002F7A32"/>
    <w:rsid w:val="0030237F"/>
    <w:rsid w:val="003058F4"/>
    <w:rsid w:val="00311D31"/>
    <w:rsid w:val="0031240A"/>
    <w:rsid w:val="00312F89"/>
    <w:rsid w:val="00313C24"/>
    <w:rsid w:val="00313EA0"/>
    <w:rsid w:val="00314A04"/>
    <w:rsid w:val="00317373"/>
    <w:rsid w:val="003201A4"/>
    <w:rsid w:val="0032194C"/>
    <w:rsid w:val="003228A6"/>
    <w:rsid w:val="003255FD"/>
    <w:rsid w:val="00325758"/>
    <w:rsid w:val="00326D80"/>
    <w:rsid w:val="00330715"/>
    <w:rsid w:val="00331293"/>
    <w:rsid w:val="0033394E"/>
    <w:rsid w:val="003356C2"/>
    <w:rsid w:val="0033571E"/>
    <w:rsid w:val="00336892"/>
    <w:rsid w:val="003413F5"/>
    <w:rsid w:val="003417D0"/>
    <w:rsid w:val="0034274B"/>
    <w:rsid w:val="0034323E"/>
    <w:rsid w:val="00344411"/>
    <w:rsid w:val="00345BB7"/>
    <w:rsid w:val="003468BE"/>
    <w:rsid w:val="00347348"/>
    <w:rsid w:val="00347B1E"/>
    <w:rsid w:val="00350004"/>
    <w:rsid w:val="00351988"/>
    <w:rsid w:val="00353BA7"/>
    <w:rsid w:val="00354B96"/>
    <w:rsid w:val="00355BBC"/>
    <w:rsid w:val="00356B6C"/>
    <w:rsid w:val="00357064"/>
    <w:rsid w:val="00360E1D"/>
    <w:rsid w:val="00361489"/>
    <w:rsid w:val="00361611"/>
    <w:rsid w:val="00361E7F"/>
    <w:rsid w:val="00362AF1"/>
    <w:rsid w:val="00363DF3"/>
    <w:rsid w:val="003656F0"/>
    <w:rsid w:val="003669D1"/>
    <w:rsid w:val="00367DA3"/>
    <w:rsid w:val="0037094F"/>
    <w:rsid w:val="00375B1D"/>
    <w:rsid w:val="00380582"/>
    <w:rsid w:val="00382B13"/>
    <w:rsid w:val="00383120"/>
    <w:rsid w:val="00383D2A"/>
    <w:rsid w:val="00386D02"/>
    <w:rsid w:val="00392335"/>
    <w:rsid w:val="00393E90"/>
    <w:rsid w:val="003940E6"/>
    <w:rsid w:val="003954E3"/>
    <w:rsid w:val="003955D6"/>
    <w:rsid w:val="00396E4E"/>
    <w:rsid w:val="003A18E0"/>
    <w:rsid w:val="003A2692"/>
    <w:rsid w:val="003A3F61"/>
    <w:rsid w:val="003A5821"/>
    <w:rsid w:val="003A5C2C"/>
    <w:rsid w:val="003A67EF"/>
    <w:rsid w:val="003A7898"/>
    <w:rsid w:val="003B0D1B"/>
    <w:rsid w:val="003B1823"/>
    <w:rsid w:val="003B3991"/>
    <w:rsid w:val="003B714C"/>
    <w:rsid w:val="003C11F9"/>
    <w:rsid w:val="003C32A1"/>
    <w:rsid w:val="003C35A9"/>
    <w:rsid w:val="003C4A20"/>
    <w:rsid w:val="003C5229"/>
    <w:rsid w:val="003D0A33"/>
    <w:rsid w:val="003D0A4E"/>
    <w:rsid w:val="003D1581"/>
    <w:rsid w:val="003D1C58"/>
    <w:rsid w:val="003D283E"/>
    <w:rsid w:val="003D66A3"/>
    <w:rsid w:val="003D74AD"/>
    <w:rsid w:val="003E293B"/>
    <w:rsid w:val="003E2D3F"/>
    <w:rsid w:val="003E4CC8"/>
    <w:rsid w:val="003E5A3D"/>
    <w:rsid w:val="003E6E55"/>
    <w:rsid w:val="003E737B"/>
    <w:rsid w:val="003F0033"/>
    <w:rsid w:val="003F05D2"/>
    <w:rsid w:val="003F128E"/>
    <w:rsid w:val="003F1A2D"/>
    <w:rsid w:val="003F2148"/>
    <w:rsid w:val="003F46FE"/>
    <w:rsid w:val="003F73E4"/>
    <w:rsid w:val="0040064A"/>
    <w:rsid w:val="004009BA"/>
    <w:rsid w:val="00403739"/>
    <w:rsid w:val="00406908"/>
    <w:rsid w:val="004110BB"/>
    <w:rsid w:val="00413C7F"/>
    <w:rsid w:val="004156C7"/>
    <w:rsid w:val="00415793"/>
    <w:rsid w:val="00417C7A"/>
    <w:rsid w:val="00420774"/>
    <w:rsid w:val="0042288D"/>
    <w:rsid w:val="0042448A"/>
    <w:rsid w:val="00425355"/>
    <w:rsid w:val="0042742D"/>
    <w:rsid w:val="00432334"/>
    <w:rsid w:val="00433199"/>
    <w:rsid w:val="00435379"/>
    <w:rsid w:val="004378E7"/>
    <w:rsid w:val="0044101E"/>
    <w:rsid w:val="0044229C"/>
    <w:rsid w:val="004436B5"/>
    <w:rsid w:val="00443D9C"/>
    <w:rsid w:val="00447119"/>
    <w:rsid w:val="00447EC1"/>
    <w:rsid w:val="00451B06"/>
    <w:rsid w:val="00455831"/>
    <w:rsid w:val="0045593D"/>
    <w:rsid w:val="00455E6B"/>
    <w:rsid w:val="00455F5B"/>
    <w:rsid w:val="004561BA"/>
    <w:rsid w:val="00457884"/>
    <w:rsid w:val="00462798"/>
    <w:rsid w:val="00462B62"/>
    <w:rsid w:val="00467072"/>
    <w:rsid w:val="004679B4"/>
    <w:rsid w:val="00467A1A"/>
    <w:rsid w:val="00467D74"/>
    <w:rsid w:val="00472CB7"/>
    <w:rsid w:val="00473AE2"/>
    <w:rsid w:val="00474D0E"/>
    <w:rsid w:val="004757FE"/>
    <w:rsid w:val="00476E73"/>
    <w:rsid w:val="0047745C"/>
    <w:rsid w:val="00480ED8"/>
    <w:rsid w:val="004811CC"/>
    <w:rsid w:val="004813B4"/>
    <w:rsid w:val="0048201D"/>
    <w:rsid w:val="00482389"/>
    <w:rsid w:val="00482E5A"/>
    <w:rsid w:val="00484489"/>
    <w:rsid w:val="00484D6E"/>
    <w:rsid w:val="00485CCD"/>
    <w:rsid w:val="00486AE3"/>
    <w:rsid w:val="00493BA0"/>
    <w:rsid w:val="004942EE"/>
    <w:rsid w:val="00495FBF"/>
    <w:rsid w:val="004973B0"/>
    <w:rsid w:val="004978C9"/>
    <w:rsid w:val="00497FA2"/>
    <w:rsid w:val="004A0539"/>
    <w:rsid w:val="004A07B2"/>
    <w:rsid w:val="004A32E7"/>
    <w:rsid w:val="004A6445"/>
    <w:rsid w:val="004B1174"/>
    <w:rsid w:val="004B14EF"/>
    <w:rsid w:val="004B2755"/>
    <w:rsid w:val="004B422C"/>
    <w:rsid w:val="004B42BF"/>
    <w:rsid w:val="004B6D8E"/>
    <w:rsid w:val="004C1284"/>
    <w:rsid w:val="004C2B3C"/>
    <w:rsid w:val="004C2FE6"/>
    <w:rsid w:val="004C31AF"/>
    <w:rsid w:val="004C42EB"/>
    <w:rsid w:val="004C4CE3"/>
    <w:rsid w:val="004C543C"/>
    <w:rsid w:val="004C5490"/>
    <w:rsid w:val="004C63C5"/>
    <w:rsid w:val="004C684A"/>
    <w:rsid w:val="004C72F5"/>
    <w:rsid w:val="004D3117"/>
    <w:rsid w:val="004D56E1"/>
    <w:rsid w:val="004D62CC"/>
    <w:rsid w:val="004D6F71"/>
    <w:rsid w:val="004D7A81"/>
    <w:rsid w:val="004E2585"/>
    <w:rsid w:val="004E3BCD"/>
    <w:rsid w:val="004E3D28"/>
    <w:rsid w:val="004F1601"/>
    <w:rsid w:val="004F196B"/>
    <w:rsid w:val="004F2E53"/>
    <w:rsid w:val="004F2F54"/>
    <w:rsid w:val="004F6E41"/>
    <w:rsid w:val="00501B13"/>
    <w:rsid w:val="00501E98"/>
    <w:rsid w:val="00505584"/>
    <w:rsid w:val="00505ACD"/>
    <w:rsid w:val="00506EFB"/>
    <w:rsid w:val="005108C8"/>
    <w:rsid w:val="00510F33"/>
    <w:rsid w:val="00511999"/>
    <w:rsid w:val="005124ED"/>
    <w:rsid w:val="005143B2"/>
    <w:rsid w:val="00514D4A"/>
    <w:rsid w:val="00516429"/>
    <w:rsid w:val="00517ADB"/>
    <w:rsid w:val="00520831"/>
    <w:rsid w:val="00520AFA"/>
    <w:rsid w:val="00520B7F"/>
    <w:rsid w:val="0052373F"/>
    <w:rsid w:val="0052558C"/>
    <w:rsid w:val="0052596D"/>
    <w:rsid w:val="005276E9"/>
    <w:rsid w:val="00527839"/>
    <w:rsid w:val="005347B5"/>
    <w:rsid w:val="00536B9C"/>
    <w:rsid w:val="0054176A"/>
    <w:rsid w:val="00541DF3"/>
    <w:rsid w:val="005438A3"/>
    <w:rsid w:val="005502D1"/>
    <w:rsid w:val="00550378"/>
    <w:rsid w:val="00550CC8"/>
    <w:rsid w:val="005537EE"/>
    <w:rsid w:val="005538BC"/>
    <w:rsid w:val="005547B6"/>
    <w:rsid w:val="00555788"/>
    <w:rsid w:val="00555802"/>
    <w:rsid w:val="00555A85"/>
    <w:rsid w:val="00556073"/>
    <w:rsid w:val="00557553"/>
    <w:rsid w:val="00560BD2"/>
    <w:rsid w:val="00561F16"/>
    <w:rsid w:val="00563F96"/>
    <w:rsid w:val="00566D56"/>
    <w:rsid w:val="00567151"/>
    <w:rsid w:val="005701CE"/>
    <w:rsid w:val="00571392"/>
    <w:rsid w:val="00571F42"/>
    <w:rsid w:val="0057227D"/>
    <w:rsid w:val="005723BE"/>
    <w:rsid w:val="00572553"/>
    <w:rsid w:val="00574317"/>
    <w:rsid w:val="00575235"/>
    <w:rsid w:val="0057545D"/>
    <w:rsid w:val="00575B2F"/>
    <w:rsid w:val="005766A8"/>
    <w:rsid w:val="00576DBB"/>
    <w:rsid w:val="00576FCD"/>
    <w:rsid w:val="00581866"/>
    <w:rsid w:val="00584B7B"/>
    <w:rsid w:val="005874DE"/>
    <w:rsid w:val="0058770B"/>
    <w:rsid w:val="00587D1D"/>
    <w:rsid w:val="0059517B"/>
    <w:rsid w:val="00596803"/>
    <w:rsid w:val="005A3CA3"/>
    <w:rsid w:val="005A50FB"/>
    <w:rsid w:val="005A553A"/>
    <w:rsid w:val="005B406A"/>
    <w:rsid w:val="005B4FF7"/>
    <w:rsid w:val="005B560E"/>
    <w:rsid w:val="005C072E"/>
    <w:rsid w:val="005C32B2"/>
    <w:rsid w:val="005C456F"/>
    <w:rsid w:val="005C4FA0"/>
    <w:rsid w:val="005D60C9"/>
    <w:rsid w:val="005D65E3"/>
    <w:rsid w:val="005E05DF"/>
    <w:rsid w:val="005E067E"/>
    <w:rsid w:val="005E21CC"/>
    <w:rsid w:val="005E5C4F"/>
    <w:rsid w:val="005E6D64"/>
    <w:rsid w:val="005F0E56"/>
    <w:rsid w:val="005F12D0"/>
    <w:rsid w:val="005F2392"/>
    <w:rsid w:val="005F31DA"/>
    <w:rsid w:val="005F3686"/>
    <w:rsid w:val="005F3CC7"/>
    <w:rsid w:val="005F71A0"/>
    <w:rsid w:val="006007BB"/>
    <w:rsid w:val="00601186"/>
    <w:rsid w:val="0060458E"/>
    <w:rsid w:val="00610887"/>
    <w:rsid w:val="006125DB"/>
    <w:rsid w:val="00612947"/>
    <w:rsid w:val="00615150"/>
    <w:rsid w:val="006203B6"/>
    <w:rsid w:val="00621679"/>
    <w:rsid w:val="00621EF7"/>
    <w:rsid w:val="006237A7"/>
    <w:rsid w:val="0062392C"/>
    <w:rsid w:val="006240AF"/>
    <w:rsid w:val="006257A6"/>
    <w:rsid w:val="006257E6"/>
    <w:rsid w:val="00626DBC"/>
    <w:rsid w:val="006300AD"/>
    <w:rsid w:val="006340B8"/>
    <w:rsid w:val="00640936"/>
    <w:rsid w:val="00641223"/>
    <w:rsid w:val="00642B65"/>
    <w:rsid w:val="00643DF3"/>
    <w:rsid w:val="00644657"/>
    <w:rsid w:val="00645B76"/>
    <w:rsid w:val="00646CAF"/>
    <w:rsid w:val="0065465F"/>
    <w:rsid w:val="00654994"/>
    <w:rsid w:val="00656961"/>
    <w:rsid w:val="00663377"/>
    <w:rsid w:val="006636D1"/>
    <w:rsid w:val="00663BCC"/>
    <w:rsid w:val="00663DE9"/>
    <w:rsid w:val="00665EA9"/>
    <w:rsid w:val="00671373"/>
    <w:rsid w:val="00672681"/>
    <w:rsid w:val="00672F7C"/>
    <w:rsid w:val="00675693"/>
    <w:rsid w:val="00675F6A"/>
    <w:rsid w:val="00676043"/>
    <w:rsid w:val="006774B4"/>
    <w:rsid w:val="00677C23"/>
    <w:rsid w:val="00684F9F"/>
    <w:rsid w:val="00685941"/>
    <w:rsid w:val="006867B6"/>
    <w:rsid w:val="00693114"/>
    <w:rsid w:val="006951CE"/>
    <w:rsid w:val="006951EB"/>
    <w:rsid w:val="00695D62"/>
    <w:rsid w:val="006A18F6"/>
    <w:rsid w:val="006A192E"/>
    <w:rsid w:val="006A2565"/>
    <w:rsid w:val="006A287E"/>
    <w:rsid w:val="006A2B29"/>
    <w:rsid w:val="006A2FC5"/>
    <w:rsid w:val="006B50EE"/>
    <w:rsid w:val="006B53E8"/>
    <w:rsid w:val="006B6A6B"/>
    <w:rsid w:val="006C05F7"/>
    <w:rsid w:val="006C0DD1"/>
    <w:rsid w:val="006C2920"/>
    <w:rsid w:val="006C49C2"/>
    <w:rsid w:val="006C4E88"/>
    <w:rsid w:val="006C7239"/>
    <w:rsid w:val="006C74EA"/>
    <w:rsid w:val="006C7CE7"/>
    <w:rsid w:val="006D0CC5"/>
    <w:rsid w:val="006D1624"/>
    <w:rsid w:val="006D45CD"/>
    <w:rsid w:val="006D689C"/>
    <w:rsid w:val="006D6CC2"/>
    <w:rsid w:val="006E0593"/>
    <w:rsid w:val="006E411A"/>
    <w:rsid w:val="006E576B"/>
    <w:rsid w:val="006E5880"/>
    <w:rsid w:val="006E7524"/>
    <w:rsid w:val="006F1069"/>
    <w:rsid w:val="006F1169"/>
    <w:rsid w:val="006F3A1E"/>
    <w:rsid w:val="006F64FE"/>
    <w:rsid w:val="006F6CEC"/>
    <w:rsid w:val="006F7987"/>
    <w:rsid w:val="00700023"/>
    <w:rsid w:val="00702C93"/>
    <w:rsid w:val="00702D1F"/>
    <w:rsid w:val="00703C44"/>
    <w:rsid w:val="007077B8"/>
    <w:rsid w:val="00707BBB"/>
    <w:rsid w:val="00710107"/>
    <w:rsid w:val="00711741"/>
    <w:rsid w:val="00711F4C"/>
    <w:rsid w:val="00712A96"/>
    <w:rsid w:val="00713042"/>
    <w:rsid w:val="0071313E"/>
    <w:rsid w:val="007140E1"/>
    <w:rsid w:val="00716D2F"/>
    <w:rsid w:val="00717548"/>
    <w:rsid w:val="007175C1"/>
    <w:rsid w:val="00717948"/>
    <w:rsid w:val="00720735"/>
    <w:rsid w:val="007209C0"/>
    <w:rsid w:val="00720DB7"/>
    <w:rsid w:val="00723A1A"/>
    <w:rsid w:val="00726F89"/>
    <w:rsid w:val="00727AA9"/>
    <w:rsid w:val="00727FA9"/>
    <w:rsid w:val="00730A6C"/>
    <w:rsid w:val="007315D3"/>
    <w:rsid w:val="0073203C"/>
    <w:rsid w:val="007348ED"/>
    <w:rsid w:val="0073510B"/>
    <w:rsid w:val="0073604F"/>
    <w:rsid w:val="00740FBB"/>
    <w:rsid w:val="007426C7"/>
    <w:rsid w:val="00744DCA"/>
    <w:rsid w:val="00745CFC"/>
    <w:rsid w:val="00747EF5"/>
    <w:rsid w:val="00750179"/>
    <w:rsid w:val="00751BBE"/>
    <w:rsid w:val="007525FC"/>
    <w:rsid w:val="007556EF"/>
    <w:rsid w:val="0075709C"/>
    <w:rsid w:val="0076010F"/>
    <w:rsid w:val="00760EE1"/>
    <w:rsid w:val="00763AD3"/>
    <w:rsid w:val="00763B63"/>
    <w:rsid w:val="00764B8D"/>
    <w:rsid w:val="007668DA"/>
    <w:rsid w:val="00766DEC"/>
    <w:rsid w:val="00767178"/>
    <w:rsid w:val="00767470"/>
    <w:rsid w:val="007702E8"/>
    <w:rsid w:val="00770C10"/>
    <w:rsid w:val="0077157E"/>
    <w:rsid w:val="00771C17"/>
    <w:rsid w:val="007734AF"/>
    <w:rsid w:val="00773DC5"/>
    <w:rsid w:val="00775D67"/>
    <w:rsid w:val="00776900"/>
    <w:rsid w:val="00777020"/>
    <w:rsid w:val="00777F9C"/>
    <w:rsid w:val="00780214"/>
    <w:rsid w:val="007818D8"/>
    <w:rsid w:val="007821E2"/>
    <w:rsid w:val="00782CC6"/>
    <w:rsid w:val="007850F3"/>
    <w:rsid w:val="00785BD5"/>
    <w:rsid w:val="00786ED4"/>
    <w:rsid w:val="00790000"/>
    <w:rsid w:val="0079135A"/>
    <w:rsid w:val="00791490"/>
    <w:rsid w:val="007932B1"/>
    <w:rsid w:val="00796942"/>
    <w:rsid w:val="007A1FCD"/>
    <w:rsid w:val="007A77CE"/>
    <w:rsid w:val="007B0D76"/>
    <w:rsid w:val="007B11B7"/>
    <w:rsid w:val="007B121A"/>
    <w:rsid w:val="007B1D18"/>
    <w:rsid w:val="007B29FB"/>
    <w:rsid w:val="007B6E9C"/>
    <w:rsid w:val="007B759C"/>
    <w:rsid w:val="007C07FD"/>
    <w:rsid w:val="007C121D"/>
    <w:rsid w:val="007C3F03"/>
    <w:rsid w:val="007C3F8D"/>
    <w:rsid w:val="007C4726"/>
    <w:rsid w:val="007C6320"/>
    <w:rsid w:val="007D0AE3"/>
    <w:rsid w:val="007D120F"/>
    <w:rsid w:val="007D1CC5"/>
    <w:rsid w:val="007D40F1"/>
    <w:rsid w:val="007D5771"/>
    <w:rsid w:val="007D6AF4"/>
    <w:rsid w:val="007D7621"/>
    <w:rsid w:val="007D76F6"/>
    <w:rsid w:val="007D7DA0"/>
    <w:rsid w:val="007E0A9B"/>
    <w:rsid w:val="007E10CA"/>
    <w:rsid w:val="007E113C"/>
    <w:rsid w:val="007E420A"/>
    <w:rsid w:val="007E567A"/>
    <w:rsid w:val="007E70DC"/>
    <w:rsid w:val="007F1CBC"/>
    <w:rsid w:val="007F2FDB"/>
    <w:rsid w:val="007F74FC"/>
    <w:rsid w:val="008002F5"/>
    <w:rsid w:val="0080046F"/>
    <w:rsid w:val="0080053C"/>
    <w:rsid w:val="008025AE"/>
    <w:rsid w:val="008026A9"/>
    <w:rsid w:val="0081165D"/>
    <w:rsid w:val="00811C42"/>
    <w:rsid w:val="008124BC"/>
    <w:rsid w:val="0081426D"/>
    <w:rsid w:val="00814AC9"/>
    <w:rsid w:val="008170F4"/>
    <w:rsid w:val="00820636"/>
    <w:rsid w:val="0082453B"/>
    <w:rsid w:val="008246E1"/>
    <w:rsid w:val="0082478D"/>
    <w:rsid w:val="008251C1"/>
    <w:rsid w:val="00830234"/>
    <w:rsid w:val="00830B32"/>
    <w:rsid w:val="00831971"/>
    <w:rsid w:val="00835A90"/>
    <w:rsid w:val="0083625C"/>
    <w:rsid w:val="00840B6F"/>
    <w:rsid w:val="00842A9C"/>
    <w:rsid w:val="00843B29"/>
    <w:rsid w:val="00843B7A"/>
    <w:rsid w:val="00843EB7"/>
    <w:rsid w:val="00844FF8"/>
    <w:rsid w:val="008469B1"/>
    <w:rsid w:val="00846F31"/>
    <w:rsid w:val="0084782A"/>
    <w:rsid w:val="00847E83"/>
    <w:rsid w:val="00850608"/>
    <w:rsid w:val="008508D9"/>
    <w:rsid w:val="00851ACD"/>
    <w:rsid w:val="008546EA"/>
    <w:rsid w:val="008549D8"/>
    <w:rsid w:val="00860C08"/>
    <w:rsid w:val="008627DE"/>
    <w:rsid w:val="00864E9D"/>
    <w:rsid w:val="00865217"/>
    <w:rsid w:val="0086630B"/>
    <w:rsid w:val="0087049C"/>
    <w:rsid w:val="00874437"/>
    <w:rsid w:val="00874A1C"/>
    <w:rsid w:val="008775C6"/>
    <w:rsid w:val="008805D5"/>
    <w:rsid w:val="0088107C"/>
    <w:rsid w:val="00882E27"/>
    <w:rsid w:val="00883B19"/>
    <w:rsid w:val="00886B40"/>
    <w:rsid w:val="008874CB"/>
    <w:rsid w:val="00890B52"/>
    <w:rsid w:val="00890EC3"/>
    <w:rsid w:val="00890FB9"/>
    <w:rsid w:val="00891F69"/>
    <w:rsid w:val="008939C6"/>
    <w:rsid w:val="00895EB4"/>
    <w:rsid w:val="00896291"/>
    <w:rsid w:val="00896418"/>
    <w:rsid w:val="008A038D"/>
    <w:rsid w:val="008A1551"/>
    <w:rsid w:val="008A17E3"/>
    <w:rsid w:val="008A5C53"/>
    <w:rsid w:val="008A5F62"/>
    <w:rsid w:val="008A6174"/>
    <w:rsid w:val="008A6528"/>
    <w:rsid w:val="008A77B6"/>
    <w:rsid w:val="008B04D9"/>
    <w:rsid w:val="008B0CFF"/>
    <w:rsid w:val="008B23F0"/>
    <w:rsid w:val="008B2F4A"/>
    <w:rsid w:val="008C31A2"/>
    <w:rsid w:val="008C4C88"/>
    <w:rsid w:val="008C4D81"/>
    <w:rsid w:val="008C5759"/>
    <w:rsid w:val="008C77BE"/>
    <w:rsid w:val="008D22E9"/>
    <w:rsid w:val="008D41D0"/>
    <w:rsid w:val="008D4AAF"/>
    <w:rsid w:val="008D62E3"/>
    <w:rsid w:val="008D6DA9"/>
    <w:rsid w:val="008E04C8"/>
    <w:rsid w:val="008E11A9"/>
    <w:rsid w:val="008E14F0"/>
    <w:rsid w:val="008E37F8"/>
    <w:rsid w:val="008E4750"/>
    <w:rsid w:val="008F1246"/>
    <w:rsid w:val="008F2438"/>
    <w:rsid w:val="008F3556"/>
    <w:rsid w:val="008F5FBF"/>
    <w:rsid w:val="008F6541"/>
    <w:rsid w:val="008F66AE"/>
    <w:rsid w:val="008F71F4"/>
    <w:rsid w:val="008F7847"/>
    <w:rsid w:val="00900415"/>
    <w:rsid w:val="00900DEA"/>
    <w:rsid w:val="00904DAF"/>
    <w:rsid w:val="009054BB"/>
    <w:rsid w:val="009062E4"/>
    <w:rsid w:val="009071BA"/>
    <w:rsid w:val="00910EAF"/>
    <w:rsid w:val="0091164F"/>
    <w:rsid w:val="00911EEE"/>
    <w:rsid w:val="009127E5"/>
    <w:rsid w:val="00912AE6"/>
    <w:rsid w:val="00913218"/>
    <w:rsid w:val="00913746"/>
    <w:rsid w:val="00915F8E"/>
    <w:rsid w:val="009163D7"/>
    <w:rsid w:val="00917389"/>
    <w:rsid w:val="00920B0B"/>
    <w:rsid w:val="00920FA2"/>
    <w:rsid w:val="00921F5A"/>
    <w:rsid w:val="009231BE"/>
    <w:rsid w:val="00923B16"/>
    <w:rsid w:val="00924307"/>
    <w:rsid w:val="00924F0E"/>
    <w:rsid w:val="00924F1C"/>
    <w:rsid w:val="0092548F"/>
    <w:rsid w:val="00925BEB"/>
    <w:rsid w:val="00925F50"/>
    <w:rsid w:val="009279FD"/>
    <w:rsid w:val="00930F06"/>
    <w:rsid w:val="00932464"/>
    <w:rsid w:val="009345E4"/>
    <w:rsid w:val="009367DC"/>
    <w:rsid w:val="00936DE0"/>
    <w:rsid w:val="00940496"/>
    <w:rsid w:val="00941022"/>
    <w:rsid w:val="00941347"/>
    <w:rsid w:val="009419AA"/>
    <w:rsid w:val="00941F5A"/>
    <w:rsid w:val="00943464"/>
    <w:rsid w:val="00943490"/>
    <w:rsid w:val="009449BA"/>
    <w:rsid w:val="00945BEB"/>
    <w:rsid w:val="00946B52"/>
    <w:rsid w:val="00951E66"/>
    <w:rsid w:val="009523C1"/>
    <w:rsid w:val="00953239"/>
    <w:rsid w:val="009532A3"/>
    <w:rsid w:val="00962774"/>
    <w:rsid w:val="00963941"/>
    <w:rsid w:val="00966588"/>
    <w:rsid w:val="00970C59"/>
    <w:rsid w:val="00971E8C"/>
    <w:rsid w:val="0097242C"/>
    <w:rsid w:val="00975772"/>
    <w:rsid w:val="0098005C"/>
    <w:rsid w:val="009806D0"/>
    <w:rsid w:val="00981F60"/>
    <w:rsid w:val="00983DCB"/>
    <w:rsid w:val="00984BA5"/>
    <w:rsid w:val="00984E8D"/>
    <w:rsid w:val="0099191B"/>
    <w:rsid w:val="0099262C"/>
    <w:rsid w:val="00993160"/>
    <w:rsid w:val="009972ED"/>
    <w:rsid w:val="009A06BB"/>
    <w:rsid w:val="009A093C"/>
    <w:rsid w:val="009A0DCB"/>
    <w:rsid w:val="009A2862"/>
    <w:rsid w:val="009A300F"/>
    <w:rsid w:val="009A3125"/>
    <w:rsid w:val="009A4C9E"/>
    <w:rsid w:val="009A5C2B"/>
    <w:rsid w:val="009A6686"/>
    <w:rsid w:val="009B2693"/>
    <w:rsid w:val="009B369C"/>
    <w:rsid w:val="009B4F29"/>
    <w:rsid w:val="009B7ACB"/>
    <w:rsid w:val="009B7F0D"/>
    <w:rsid w:val="009C2A35"/>
    <w:rsid w:val="009C2C8B"/>
    <w:rsid w:val="009C490A"/>
    <w:rsid w:val="009C7996"/>
    <w:rsid w:val="009C7B43"/>
    <w:rsid w:val="009D2835"/>
    <w:rsid w:val="009D2B32"/>
    <w:rsid w:val="009D324D"/>
    <w:rsid w:val="009D58D9"/>
    <w:rsid w:val="009D70E7"/>
    <w:rsid w:val="009D754D"/>
    <w:rsid w:val="009E1CB0"/>
    <w:rsid w:val="009E2D2F"/>
    <w:rsid w:val="009E33B3"/>
    <w:rsid w:val="009E381F"/>
    <w:rsid w:val="009E4795"/>
    <w:rsid w:val="009E799C"/>
    <w:rsid w:val="009E7B0A"/>
    <w:rsid w:val="009F0FBF"/>
    <w:rsid w:val="009F1BE5"/>
    <w:rsid w:val="009F1D60"/>
    <w:rsid w:val="009F208F"/>
    <w:rsid w:val="009F20B8"/>
    <w:rsid w:val="009F321D"/>
    <w:rsid w:val="009F394C"/>
    <w:rsid w:val="009F3FD5"/>
    <w:rsid w:val="009F4F6F"/>
    <w:rsid w:val="009F74E9"/>
    <w:rsid w:val="009F7991"/>
    <w:rsid w:val="009F7A54"/>
    <w:rsid w:val="00A001DD"/>
    <w:rsid w:val="00A010AC"/>
    <w:rsid w:val="00A01183"/>
    <w:rsid w:val="00A01DBF"/>
    <w:rsid w:val="00A02436"/>
    <w:rsid w:val="00A02CB2"/>
    <w:rsid w:val="00A02F04"/>
    <w:rsid w:val="00A035ED"/>
    <w:rsid w:val="00A07D27"/>
    <w:rsid w:val="00A10204"/>
    <w:rsid w:val="00A10EFB"/>
    <w:rsid w:val="00A12F43"/>
    <w:rsid w:val="00A133C4"/>
    <w:rsid w:val="00A134BD"/>
    <w:rsid w:val="00A1427A"/>
    <w:rsid w:val="00A15F85"/>
    <w:rsid w:val="00A176D6"/>
    <w:rsid w:val="00A27E11"/>
    <w:rsid w:val="00A3169F"/>
    <w:rsid w:val="00A31978"/>
    <w:rsid w:val="00A32609"/>
    <w:rsid w:val="00A326A0"/>
    <w:rsid w:val="00A346D9"/>
    <w:rsid w:val="00A34F0D"/>
    <w:rsid w:val="00A40875"/>
    <w:rsid w:val="00A4098B"/>
    <w:rsid w:val="00A40C75"/>
    <w:rsid w:val="00A43116"/>
    <w:rsid w:val="00A4325E"/>
    <w:rsid w:val="00A449D5"/>
    <w:rsid w:val="00A44A2D"/>
    <w:rsid w:val="00A46923"/>
    <w:rsid w:val="00A46D13"/>
    <w:rsid w:val="00A47568"/>
    <w:rsid w:val="00A5087F"/>
    <w:rsid w:val="00A51983"/>
    <w:rsid w:val="00A562FC"/>
    <w:rsid w:val="00A64F9F"/>
    <w:rsid w:val="00A6575C"/>
    <w:rsid w:val="00A669A9"/>
    <w:rsid w:val="00A67051"/>
    <w:rsid w:val="00A70B36"/>
    <w:rsid w:val="00A72900"/>
    <w:rsid w:val="00A73D5F"/>
    <w:rsid w:val="00A74449"/>
    <w:rsid w:val="00A77FB2"/>
    <w:rsid w:val="00A80D0D"/>
    <w:rsid w:val="00A81B07"/>
    <w:rsid w:val="00A843F4"/>
    <w:rsid w:val="00A97553"/>
    <w:rsid w:val="00A97E4F"/>
    <w:rsid w:val="00A97FA5"/>
    <w:rsid w:val="00AA08DD"/>
    <w:rsid w:val="00AA0E18"/>
    <w:rsid w:val="00AA1DC0"/>
    <w:rsid w:val="00AA21C0"/>
    <w:rsid w:val="00AA2F79"/>
    <w:rsid w:val="00AA6C38"/>
    <w:rsid w:val="00AB0285"/>
    <w:rsid w:val="00AB15E4"/>
    <w:rsid w:val="00AB1A9C"/>
    <w:rsid w:val="00AB3B2E"/>
    <w:rsid w:val="00AB3C30"/>
    <w:rsid w:val="00AB52CD"/>
    <w:rsid w:val="00AB7000"/>
    <w:rsid w:val="00AB7B43"/>
    <w:rsid w:val="00AC502F"/>
    <w:rsid w:val="00AC59F2"/>
    <w:rsid w:val="00AC5FB1"/>
    <w:rsid w:val="00AC7E56"/>
    <w:rsid w:val="00AD12A6"/>
    <w:rsid w:val="00AD14C9"/>
    <w:rsid w:val="00AD223D"/>
    <w:rsid w:val="00AD5FFB"/>
    <w:rsid w:val="00AD6436"/>
    <w:rsid w:val="00AD6D27"/>
    <w:rsid w:val="00AD7CAF"/>
    <w:rsid w:val="00AE00EB"/>
    <w:rsid w:val="00AE0E25"/>
    <w:rsid w:val="00AE1EB7"/>
    <w:rsid w:val="00AE2EFD"/>
    <w:rsid w:val="00AE46BE"/>
    <w:rsid w:val="00AE5F30"/>
    <w:rsid w:val="00AE6C8E"/>
    <w:rsid w:val="00AE7DA8"/>
    <w:rsid w:val="00AF223A"/>
    <w:rsid w:val="00AF2300"/>
    <w:rsid w:val="00AF5605"/>
    <w:rsid w:val="00AF6C79"/>
    <w:rsid w:val="00AF7255"/>
    <w:rsid w:val="00B00EE5"/>
    <w:rsid w:val="00B024AD"/>
    <w:rsid w:val="00B02804"/>
    <w:rsid w:val="00B043AE"/>
    <w:rsid w:val="00B0560B"/>
    <w:rsid w:val="00B06C2F"/>
    <w:rsid w:val="00B072C7"/>
    <w:rsid w:val="00B07683"/>
    <w:rsid w:val="00B07F1A"/>
    <w:rsid w:val="00B10A3A"/>
    <w:rsid w:val="00B10CB2"/>
    <w:rsid w:val="00B11634"/>
    <w:rsid w:val="00B12138"/>
    <w:rsid w:val="00B129A5"/>
    <w:rsid w:val="00B136B1"/>
    <w:rsid w:val="00B13B9A"/>
    <w:rsid w:val="00B14480"/>
    <w:rsid w:val="00B14863"/>
    <w:rsid w:val="00B175A5"/>
    <w:rsid w:val="00B21E9B"/>
    <w:rsid w:val="00B230ED"/>
    <w:rsid w:val="00B242F2"/>
    <w:rsid w:val="00B263CA"/>
    <w:rsid w:val="00B32751"/>
    <w:rsid w:val="00B330FB"/>
    <w:rsid w:val="00B35775"/>
    <w:rsid w:val="00B403FE"/>
    <w:rsid w:val="00B40F65"/>
    <w:rsid w:val="00B41219"/>
    <w:rsid w:val="00B42036"/>
    <w:rsid w:val="00B45475"/>
    <w:rsid w:val="00B47BF5"/>
    <w:rsid w:val="00B47E2D"/>
    <w:rsid w:val="00B6105C"/>
    <w:rsid w:val="00B636A1"/>
    <w:rsid w:val="00B6574A"/>
    <w:rsid w:val="00B664D7"/>
    <w:rsid w:val="00B67607"/>
    <w:rsid w:val="00B706B9"/>
    <w:rsid w:val="00B7167B"/>
    <w:rsid w:val="00B716B8"/>
    <w:rsid w:val="00B7568A"/>
    <w:rsid w:val="00B802E7"/>
    <w:rsid w:val="00B82046"/>
    <w:rsid w:val="00B82770"/>
    <w:rsid w:val="00B83500"/>
    <w:rsid w:val="00B838C8"/>
    <w:rsid w:val="00B865C7"/>
    <w:rsid w:val="00B87724"/>
    <w:rsid w:val="00B90099"/>
    <w:rsid w:val="00B90D3C"/>
    <w:rsid w:val="00B92B7D"/>
    <w:rsid w:val="00B94B98"/>
    <w:rsid w:val="00B94C8C"/>
    <w:rsid w:val="00B960F2"/>
    <w:rsid w:val="00B96EA9"/>
    <w:rsid w:val="00B97208"/>
    <w:rsid w:val="00BA0482"/>
    <w:rsid w:val="00BA136A"/>
    <w:rsid w:val="00BA13C4"/>
    <w:rsid w:val="00BA3032"/>
    <w:rsid w:val="00BA366C"/>
    <w:rsid w:val="00BA3AC8"/>
    <w:rsid w:val="00BA5782"/>
    <w:rsid w:val="00BA5EF1"/>
    <w:rsid w:val="00BA6E0A"/>
    <w:rsid w:val="00BA77E2"/>
    <w:rsid w:val="00BB010E"/>
    <w:rsid w:val="00BB0199"/>
    <w:rsid w:val="00BB05BD"/>
    <w:rsid w:val="00BB1512"/>
    <w:rsid w:val="00BB34FF"/>
    <w:rsid w:val="00BB3BDF"/>
    <w:rsid w:val="00BB3D43"/>
    <w:rsid w:val="00BB4654"/>
    <w:rsid w:val="00BB4DAD"/>
    <w:rsid w:val="00BB5234"/>
    <w:rsid w:val="00BB637D"/>
    <w:rsid w:val="00BC0F68"/>
    <w:rsid w:val="00BC1233"/>
    <w:rsid w:val="00BC21C8"/>
    <w:rsid w:val="00BC40F6"/>
    <w:rsid w:val="00BC4942"/>
    <w:rsid w:val="00BC56B4"/>
    <w:rsid w:val="00BC69E5"/>
    <w:rsid w:val="00BD0622"/>
    <w:rsid w:val="00BD3A83"/>
    <w:rsid w:val="00BD4EBB"/>
    <w:rsid w:val="00BD57E7"/>
    <w:rsid w:val="00BE096D"/>
    <w:rsid w:val="00BE4735"/>
    <w:rsid w:val="00BE55C1"/>
    <w:rsid w:val="00BE75F7"/>
    <w:rsid w:val="00BE77CD"/>
    <w:rsid w:val="00BF48B3"/>
    <w:rsid w:val="00BF754B"/>
    <w:rsid w:val="00C00231"/>
    <w:rsid w:val="00C007D7"/>
    <w:rsid w:val="00C00EC2"/>
    <w:rsid w:val="00C00FA2"/>
    <w:rsid w:val="00C01B28"/>
    <w:rsid w:val="00C04AF1"/>
    <w:rsid w:val="00C05D6A"/>
    <w:rsid w:val="00C06D4D"/>
    <w:rsid w:val="00C14681"/>
    <w:rsid w:val="00C15EEC"/>
    <w:rsid w:val="00C25860"/>
    <w:rsid w:val="00C26F01"/>
    <w:rsid w:val="00C271C1"/>
    <w:rsid w:val="00C302A0"/>
    <w:rsid w:val="00C3191A"/>
    <w:rsid w:val="00C31A77"/>
    <w:rsid w:val="00C35074"/>
    <w:rsid w:val="00C37E83"/>
    <w:rsid w:val="00C41707"/>
    <w:rsid w:val="00C41816"/>
    <w:rsid w:val="00C42E8F"/>
    <w:rsid w:val="00C42FAE"/>
    <w:rsid w:val="00C44083"/>
    <w:rsid w:val="00C4564E"/>
    <w:rsid w:val="00C46CB3"/>
    <w:rsid w:val="00C5078B"/>
    <w:rsid w:val="00C50F15"/>
    <w:rsid w:val="00C5460F"/>
    <w:rsid w:val="00C54FAE"/>
    <w:rsid w:val="00C55160"/>
    <w:rsid w:val="00C5533B"/>
    <w:rsid w:val="00C5573D"/>
    <w:rsid w:val="00C55E22"/>
    <w:rsid w:val="00C57EA6"/>
    <w:rsid w:val="00C57EBA"/>
    <w:rsid w:val="00C606ED"/>
    <w:rsid w:val="00C612D2"/>
    <w:rsid w:val="00C61DB8"/>
    <w:rsid w:val="00C631A5"/>
    <w:rsid w:val="00C63CB5"/>
    <w:rsid w:val="00C64E42"/>
    <w:rsid w:val="00C65391"/>
    <w:rsid w:val="00C65BBC"/>
    <w:rsid w:val="00C664BD"/>
    <w:rsid w:val="00C67423"/>
    <w:rsid w:val="00C74267"/>
    <w:rsid w:val="00C749F6"/>
    <w:rsid w:val="00C77E68"/>
    <w:rsid w:val="00C8020F"/>
    <w:rsid w:val="00C818B6"/>
    <w:rsid w:val="00C82E6B"/>
    <w:rsid w:val="00C857EA"/>
    <w:rsid w:val="00C90044"/>
    <w:rsid w:val="00C904C4"/>
    <w:rsid w:val="00C91702"/>
    <w:rsid w:val="00C91A7B"/>
    <w:rsid w:val="00C92813"/>
    <w:rsid w:val="00C95178"/>
    <w:rsid w:val="00C9743B"/>
    <w:rsid w:val="00CA0F52"/>
    <w:rsid w:val="00CA304C"/>
    <w:rsid w:val="00CA52A4"/>
    <w:rsid w:val="00CA5EBA"/>
    <w:rsid w:val="00CA60D8"/>
    <w:rsid w:val="00CA6468"/>
    <w:rsid w:val="00CA7072"/>
    <w:rsid w:val="00CA7B22"/>
    <w:rsid w:val="00CB063F"/>
    <w:rsid w:val="00CB3318"/>
    <w:rsid w:val="00CB405B"/>
    <w:rsid w:val="00CB536F"/>
    <w:rsid w:val="00CB6E9C"/>
    <w:rsid w:val="00CB798F"/>
    <w:rsid w:val="00CC0581"/>
    <w:rsid w:val="00CC142F"/>
    <w:rsid w:val="00CC17A4"/>
    <w:rsid w:val="00CC466A"/>
    <w:rsid w:val="00CC4F5A"/>
    <w:rsid w:val="00CD23D1"/>
    <w:rsid w:val="00CD3D91"/>
    <w:rsid w:val="00CD4245"/>
    <w:rsid w:val="00CD6386"/>
    <w:rsid w:val="00CD75BC"/>
    <w:rsid w:val="00CE3476"/>
    <w:rsid w:val="00CE3DF6"/>
    <w:rsid w:val="00CE4EB7"/>
    <w:rsid w:val="00CE52B1"/>
    <w:rsid w:val="00CE735F"/>
    <w:rsid w:val="00CF1015"/>
    <w:rsid w:val="00CF5E64"/>
    <w:rsid w:val="00CF7C7C"/>
    <w:rsid w:val="00D01107"/>
    <w:rsid w:val="00D0464B"/>
    <w:rsid w:val="00D06D5E"/>
    <w:rsid w:val="00D078F8"/>
    <w:rsid w:val="00D11146"/>
    <w:rsid w:val="00D11CB9"/>
    <w:rsid w:val="00D12275"/>
    <w:rsid w:val="00D133C9"/>
    <w:rsid w:val="00D138B3"/>
    <w:rsid w:val="00D13B26"/>
    <w:rsid w:val="00D14987"/>
    <w:rsid w:val="00D15DFA"/>
    <w:rsid w:val="00D17F80"/>
    <w:rsid w:val="00D20EF0"/>
    <w:rsid w:val="00D22C2E"/>
    <w:rsid w:val="00D33578"/>
    <w:rsid w:val="00D410ED"/>
    <w:rsid w:val="00D41E89"/>
    <w:rsid w:val="00D427B8"/>
    <w:rsid w:val="00D46FB6"/>
    <w:rsid w:val="00D47F26"/>
    <w:rsid w:val="00D51082"/>
    <w:rsid w:val="00D53475"/>
    <w:rsid w:val="00D55979"/>
    <w:rsid w:val="00D55E13"/>
    <w:rsid w:val="00D62FC2"/>
    <w:rsid w:val="00D744A6"/>
    <w:rsid w:val="00D74D65"/>
    <w:rsid w:val="00D75BD7"/>
    <w:rsid w:val="00D760FA"/>
    <w:rsid w:val="00D80EE4"/>
    <w:rsid w:val="00D8115F"/>
    <w:rsid w:val="00D82192"/>
    <w:rsid w:val="00D85F24"/>
    <w:rsid w:val="00D86E7C"/>
    <w:rsid w:val="00D9040E"/>
    <w:rsid w:val="00D95BC4"/>
    <w:rsid w:val="00D9633A"/>
    <w:rsid w:val="00D97E9D"/>
    <w:rsid w:val="00DA0D01"/>
    <w:rsid w:val="00DA3E22"/>
    <w:rsid w:val="00DA3E56"/>
    <w:rsid w:val="00DA3EC3"/>
    <w:rsid w:val="00DA73DE"/>
    <w:rsid w:val="00DA7BA4"/>
    <w:rsid w:val="00DB0188"/>
    <w:rsid w:val="00DB1C86"/>
    <w:rsid w:val="00DB2283"/>
    <w:rsid w:val="00DB2564"/>
    <w:rsid w:val="00DB4A1A"/>
    <w:rsid w:val="00DB6B13"/>
    <w:rsid w:val="00DB6FE5"/>
    <w:rsid w:val="00DC0351"/>
    <w:rsid w:val="00DC246D"/>
    <w:rsid w:val="00DC280D"/>
    <w:rsid w:val="00DC6DD6"/>
    <w:rsid w:val="00DC7783"/>
    <w:rsid w:val="00DC7829"/>
    <w:rsid w:val="00DD0F9C"/>
    <w:rsid w:val="00DD157B"/>
    <w:rsid w:val="00DD4006"/>
    <w:rsid w:val="00DD4A0C"/>
    <w:rsid w:val="00DD5F23"/>
    <w:rsid w:val="00DD6B0E"/>
    <w:rsid w:val="00DD77CA"/>
    <w:rsid w:val="00DE23DA"/>
    <w:rsid w:val="00DE4E05"/>
    <w:rsid w:val="00DF0DD3"/>
    <w:rsid w:val="00DF11ED"/>
    <w:rsid w:val="00DF16DD"/>
    <w:rsid w:val="00DF34B3"/>
    <w:rsid w:val="00DF442C"/>
    <w:rsid w:val="00DF688C"/>
    <w:rsid w:val="00DF7E87"/>
    <w:rsid w:val="00E00C61"/>
    <w:rsid w:val="00E044C8"/>
    <w:rsid w:val="00E04696"/>
    <w:rsid w:val="00E065E8"/>
    <w:rsid w:val="00E07F88"/>
    <w:rsid w:val="00E1024C"/>
    <w:rsid w:val="00E12A59"/>
    <w:rsid w:val="00E138A1"/>
    <w:rsid w:val="00E1397D"/>
    <w:rsid w:val="00E15C57"/>
    <w:rsid w:val="00E16222"/>
    <w:rsid w:val="00E170FB"/>
    <w:rsid w:val="00E17CFA"/>
    <w:rsid w:val="00E21292"/>
    <w:rsid w:val="00E21724"/>
    <w:rsid w:val="00E21E38"/>
    <w:rsid w:val="00E2559A"/>
    <w:rsid w:val="00E30BF9"/>
    <w:rsid w:val="00E31B5D"/>
    <w:rsid w:val="00E32A4A"/>
    <w:rsid w:val="00E3426E"/>
    <w:rsid w:val="00E366DB"/>
    <w:rsid w:val="00E36742"/>
    <w:rsid w:val="00E40079"/>
    <w:rsid w:val="00E416FC"/>
    <w:rsid w:val="00E42C76"/>
    <w:rsid w:val="00E4323A"/>
    <w:rsid w:val="00E43611"/>
    <w:rsid w:val="00E44A0F"/>
    <w:rsid w:val="00E46460"/>
    <w:rsid w:val="00E474A7"/>
    <w:rsid w:val="00E47B92"/>
    <w:rsid w:val="00E507E3"/>
    <w:rsid w:val="00E51910"/>
    <w:rsid w:val="00E51D6B"/>
    <w:rsid w:val="00E531EB"/>
    <w:rsid w:val="00E53C41"/>
    <w:rsid w:val="00E5455F"/>
    <w:rsid w:val="00E54E4F"/>
    <w:rsid w:val="00E55FD1"/>
    <w:rsid w:val="00E56C2C"/>
    <w:rsid w:val="00E60A79"/>
    <w:rsid w:val="00E61452"/>
    <w:rsid w:val="00E62977"/>
    <w:rsid w:val="00E654AF"/>
    <w:rsid w:val="00E66D39"/>
    <w:rsid w:val="00E7019D"/>
    <w:rsid w:val="00E72F7D"/>
    <w:rsid w:val="00E74AA2"/>
    <w:rsid w:val="00E75F60"/>
    <w:rsid w:val="00E80E02"/>
    <w:rsid w:val="00E810BF"/>
    <w:rsid w:val="00E81A8E"/>
    <w:rsid w:val="00E82628"/>
    <w:rsid w:val="00E84CCB"/>
    <w:rsid w:val="00E86159"/>
    <w:rsid w:val="00E87646"/>
    <w:rsid w:val="00E903D9"/>
    <w:rsid w:val="00E90414"/>
    <w:rsid w:val="00E917BF"/>
    <w:rsid w:val="00E920F7"/>
    <w:rsid w:val="00E94DD7"/>
    <w:rsid w:val="00E95863"/>
    <w:rsid w:val="00E9710E"/>
    <w:rsid w:val="00EA08C9"/>
    <w:rsid w:val="00EA0ACF"/>
    <w:rsid w:val="00EA274A"/>
    <w:rsid w:val="00EA37FE"/>
    <w:rsid w:val="00EA52DB"/>
    <w:rsid w:val="00EB3343"/>
    <w:rsid w:val="00EB4217"/>
    <w:rsid w:val="00EB4852"/>
    <w:rsid w:val="00EC16B2"/>
    <w:rsid w:val="00EC1764"/>
    <w:rsid w:val="00EC265D"/>
    <w:rsid w:val="00EC3298"/>
    <w:rsid w:val="00EC3978"/>
    <w:rsid w:val="00EC3B78"/>
    <w:rsid w:val="00ED0767"/>
    <w:rsid w:val="00ED1831"/>
    <w:rsid w:val="00ED4A26"/>
    <w:rsid w:val="00ED53C9"/>
    <w:rsid w:val="00ED7A7F"/>
    <w:rsid w:val="00EE0E4D"/>
    <w:rsid w:val="00EE2F45"/>
    <w:rsid w:val="00EE4B58"/>
    <w:rsid w:val="00EE5823"/>
    <w:rsid w:val="00EE77B2"/>
    <w:rsid w:val="00EF0315"/>
    <w:rsid w:val="00EF16FC"/>
    <w:rsid w:val="00EF5005"/>
    <w:rsid w:val="00EF54F7"/>
    <w:rsid w:val="00EF715A"/>
    <w:rsid w:val="00EF78A0"/>
    <w:rsid w:val="00EF7C7E"/>
    <w:rsid w:val="00EF7EC4"/>
    <w:rsid w:val="00F00880"/>
    <w:rsid w:val="00F00D6B"/>
    <w:rsid w:val="00F03FDD"/>
    <w:rsid w:val="00F05AE7"/>
    <w:rsid w:val="00F16E15"/>
    <w:rsid w:val="00F23373"/>
    <w:rsid w:val="00F233C9"/>
    <w:rsid w:val="00F238CA"/>
    <w:rsid w:val="00F251E2"/>
    <w:rsid w:val="00F26DE9"/>
    <w:rsid w:val="00F27D7F"/>
    <w:rsid w:val="00F31F06"/>
    <w:rsid w:val="00F37AAF"/>
    <w:rsid w:val="00F41B34"/>
    <w:rsid w:val="00F4271D"/>
    <w:rsid w:val="00F465F6"/>
    <w:rsid w:val="00F468EA"/>
    <w:rsid w:val="00F47BE9"/>
    <w:rsid w:val="00F50E72"/>
    <w:rsid w:val="00F51C59"/>
    <w:rsid w:val="00F52E1D"/>
    <w:rsid w:val="00F531BE"/>
    <w:rsid w:val="00F546F0"/>
    <w:rsid w:val="00F54891"/>
    <w:rsid w:val="00F5759B"/>
    <w:rsid w:val="00F576A5"/>
    <w:rsid w:val="00F57A57"/>
    <w:rsid w:val="00F57F11"/>
    <w:rsid w:val="00F57FAE"/>
    <w:rsid w:val="00F60568"/>
    <w:rsid w:val="00F60DC6"/>
    <w:rsid w:val="00F62023"/>
    <w:rsid w:val="00F62CF6"/>
    <w:rsid w:val="00F65F4D"/>
    <w:rsid w:val="00F70389"/>
    <w:rsid w:val="00F70EB2"/>
    <w:rsid w:val="00F724C6"/>
    <w:rsid w:val="00F744BB"/>
    <w:rsid w:val="00F74757"/>
    <w:rsid w:val="00F756E8"/>
    <w:rsid w:val="00F767A6"/>
    <w:rsid w:val="00F83592"/>
    <w:rsid w:val="00F90D1F"/>
    <w:rsid w:val="00F9147B"/>
    <w:rsid w:val="00F92792"/>
    <w:rsid w:val="00F92A0A"/>
    <w:rsid w:val="00F93952"/>
    <w:rsid w:val="00F979B4"/>
    <w:rsid w:val="00FA1184"/>
    <w:rsid w:val="00FA1D66"/>
    <w:rsid w:val="00FA2A29"/>
    <w:rsid w:val="00FA5504"/>
    <w:rsid w:val="00FA5F06"/>
    <w:rsid w:val="00FA7E1F"/>
    <w:rsid w:val="00FB07FF"/>
    <w:rsid w:val="00FB0C85"/>
    <w:rsid w:val="00FB12C1"/>
    <w:rsid w:val="00FB3C56"/>
    <w:rsid w:val="00FB6516"/>
    <w:rsid w:val="00FB698C"/>
    <w:rsid w:val="00FC0999"/>
    <w:rsid w:val="00FC0B66"/>
    <w:rsid w:val="00FC4D19"/>
    <w:rsid w:val="00FC50B0"/>
    <w:rsid w:val="00FC54C5"/>
    <w:rsid w:val="00FD1500"/>
    <w:rsid w:val="00FD2FC4"/>
    <w:rsid w:val="00FD5B7D"/>
    <w:rsid w:val="00FD602D"/>
    <w:rsid w:val="00FD639D"/>
    <w:rsid w:val="00FD73F8"/>
    <w:rsid w:val="00FE0B4B"/>
    <w:rsid w:val="00FE129E"/>
    <w:rsid w:val="00FE2B84"/>
    <w:rsid w:val="00FE35DA"/>
    <w:rsid w:val="00FE3DE5"/>
    <w:rsid w:val="00FE4B44"/>
    <w:rsid w:val="00FE72CC"/>
    <w:rsid w:val="00FE775C"/>
    <w:rsid w:val="00FF0CDC"/>
    <w:rsid w:val="00FF187E"/>
    <w:rsid w:val="00FF244D"/>
    <w:rsid w:val="00FF25A7"/>
    <w:rsid w:val="00FF6D9D"/>
    <w:rsid w:val="00FF70FA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7BE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4D7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E1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8C77BE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paragraph" w:customStyle="1" w:styleId="CharCharChar">
    <w:name w:val="Char Char Char"/>
    <w:basedOn w:val="Normal"/>
    <w:rsid w:val="008C77B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bodytext">
    <w:name w:val="bodytext"/>
    <w:basedOn w:val="Normal"/>
    <w:rsid w:val="009F7A54"/>
    <w:pPr>
      <w:spacing w:before="100" w:beforeAutospacing="1" w:after="100" w:afterAutospacing="1"/>
    </w:pPr>
  </w:style>
  <w:style w:type="paragraph" w:styleId="NormalWeb">
    <w:name w:val="Normal (Web)"/>
    <w:basedOn w:val="Normal"/>
    <w:rsid w:val="009F7A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2FC5"/>
  </w:style>
  <w:style w:type="paragraph" w:customStyle="1" w:styleId="Char">
    <w:name w:val="Char"/>
    <w:basedOn w:val="Normal"/>
    <w:rsid w:val="009D754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Hyperlink">
    <w:name w:val="Hyperlink"/>
    <w:rsid w:val="00406908"/>
    <w:rPr>
      <w:color w:val="0000FF"/>
      <w:u w:val="single"/>
    </w:rPr>
  </w:style>
  <w:style w:type="paragraph" w:styleId="BalloonText">
    <w:name w:val="Balloon Text"/>
    <w:basedOn w:val="Normal"/>
    <w:semiHidden/>
    <w:rsid w:val="00DD77C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3D74AD"/>
    <w:pPr>
      <w:spacing w:after="160" w:line="240" w:lineRule="exact"/>
    </w:pPr>
    <w:rPr>
      <w:rFonts w:ascii="Tahoma" w:hAnsi="Tahoma"/>
      <w:noProof/>
      <w:sz w:val="20"/>
      <w:szCs w:val="20"/>
      <w:lang w:eastAsia="en-US"/>
    </w:rPr>
  </w:style>
  <w:style w:type="character" w:styleId="Emphasis">
    <w:name w:val="Emphasis"/>
    <w:uiPriority w:val="20"/>
    <w:qFormat/>
    <w:rsid w:val="00E95863"/>
    <w:rPr>
      <w:i/>
      <w:iCs/>
    </w:rPr>
  </w:style>
  <w:style w:type="character" w:styleId="CommentReference">
    <w:name w:val="annotation reference"/>
    <w:semiHidden/>
    <w:rsid w:val="00E4323A"/>
    <w:rPr>
      <w:sz w:val="16"/>
      <w:szCs w:val="16"/>
    </w:rPr>
  </w:style>
  <w:style w:type="paragraph" w:styleId="CommentText">
    <w:name w:val="annotation text"/>
    <w:basedOn w:val="Normal"/>
    <w:semiHidden/>
    <w:rsid w:val="00E432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323A"/>
    <w:rPr>
      <w:b/>
      <w:bCs/>
    </w:rPr>
  </w:style>
  <w:style w:type="paragraph" w:styleId="Header">
    <w:name w:val="header"/>
    <w:basedOn w:val="Normal"/>
    <w:rsid w:val="00A4325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4325E"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  <w:rPr>
      <w:lang w:eastAsia="en-US"/>
    </w:rPr>
  </w:style>
  <w:style w:type="paragraph" w:styleId="DocumentMap">
    <w:name w:val="Document Map"/>
    <w:basedOn w:val="Normal"/>
    <w:link w:val="DocumentMapChar"/>
    <w:semiHidden/>
    <w:rsid w:val="00EC265D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C265D"/>
    <w:rPr>
      <w:rFonts w:ascii="Tahoma" w:hAnsi="Tahoma" w:cs="Tahoma"/>
      <w:shd w:val="clear" w:color="auto" w:fill="000080"/>
      <w:lang w:val="lt-LT"/>
    </w:rPr>
  </w:style>
  <w:style w:type="paragraph" w:styleId="NoSpacing">
    <w:name w:val="No Spacing"/>
    <w:uiPriority w:val="1"/>
    <w:qFormat/>
    <w:rsid w:val="00566D56"/>
    <w:pPr>
      <w:suppressAutoHyphens/>
    </w:pPr>
    <w:rPr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904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77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4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header2.xml" Type="http://schemas.openxmlformats.org/officeDocument/2006/relationships/header" Id="rId8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0"></Relationship><Relationship Target="webSettings.xml" Type="http://schemas.openxmlformats.org/officeDocument/2006/relationships/web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VALSTYBINĖ KULTŪROS PAVELDO KOMISIJA</vt:lpstr>
    </vt:vector>
  </TitlesOfParts>
  <Company>*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VALSTYBINĖ KULTŪROS PAVELDO KOMISIJA</dc:title>
  <dc:creator>*</dc:creator>
  <cp:lastModifiedBy>Viktorija</cp:lastModifiedBy>
  <cp:revision>2</cp:revision>
  <cp:lastPrinted>2017-01-09T05:32:00Z</cp:lastPrinted>
  <dcterms:created xsi:type="dcterms:W3CDTF">2022-09-07T06:07:00Z</dcterms:created>
  <dcterms:modified xsi:type="dcterms:W3CDTF">2022-09-07T06:07:00Z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agne.rymkeviciute@vkpk.lt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agne.rymkeviciute@vkpk.lt</vt:lpwstr>
  </property>
  <property fmtid="{D5CDD505-2E9C-101B-9397-08002B2CF9AE}" pid="6" name="DISdDocName">
    <vt:lpwstr>11329865</vt:lpwstr>
  </property>
  <property fmtid="{D5CDD505-2E9C-101B-9397-08002B2CF9AE}" pid="7" name="DISTaskPaneUrl">
    <vt:lpwstr>http://edvs.epaslaugos.lt/cs/idcplg?ClientControlled=DocMan&amp;coreContentOnly=1&amp;WebdavRequest=1&amp;IdcService=DOC_INFO&amp;dID=1553656</vt:lpwstr>
  </property>
  <property fmtid="{D5CDD505-2E9C-101B-9397-08002B2CF9AE}" pid="8" name="DISC_Title">
    <vt:lpwstr>2022-08-31 IŠVAŽIUOJAMOJO POSĖDŽIO Į LIUBAVO DVARĄ IR EUROPOS PARKĄ PROTOKOLO IŠRAŠAS</vt:lpwstr>
  </property>
  <property fmtid="{D5CDD505-2E9C-101B-9397-08002B2CF9AE}" pid="9" name="DISC_AdditionalMakers">
    <vt:lpwstr>Agnė Rymkevičiūtė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Agnė Rymkevičiūtė,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agne.rymkeviciute@vkpk.lt, rimantas.bitinas@vkpk.lt, viktorija.gadeikiene@vkpk.lt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dUser">
    <vt:lpwstr>administrac_spec3</vt:lpwstr>
  </property>
  <property fmtid="{D5CDD505-2E9C-101B-9397-08002B2CF9AE}" pid="19" name="DISC_AdditionalApprovers">
    <vt:lpwstr>Agnė Rymkevičiūtė, Rimantas Bitinas, Viktorija Gadeikienė</vt:lpwstr>
  </property>
  <property fmtid="{D5CDD505-2E9C-101B-9397-08002B2CF9AE}" pid="20" name="DISdID">
    <vt:lpwstr>1553656</vt:lpwstr>
  </property>
  <property fmtid="{D5CDD505-2E9C-101B-9397-08002B2CF9AE}" pid="21" name="DISC_MainMaker">
    <vt:lpwstr>Agnė Rymkevičiūtė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 </vt:lpwstr>
  </property>
  <property fmtid="{D5CDD505-2E9C-101B-9397-08002B2CF9AE}" pid="28" name="DISC_MainMakerPhone">
    <vt:lpwstr>+37052663279</vt:lpwstr>
  </property>
  <property fmtid="{D5CDD505-2E9C-101B-9397-08002B2CF9AE}" pid="29" name="DISC_AdditionalMakersPhone">
    <vt:lpwstr>+37052663279</vt:lpwstr>
  </property>
  <property fmtid="{D5CDD505-2E9C-101B-9397-08002B2CF9AE}" pid="30" name="DISC_AdditionalApproversPhone">
    <vt:lpwstr>+37052663284, +37052663284</vt:lpwstr>
  </property>
  <property fmtid="{D5CDD505-2E9C-101B-9397-08002B2CF9AE}" pid="31" name="DISC_DocRegNr">
    <vt:lpwstr>VI 17-10</vt:lpwstr>
  </property>
  <property fmtid="{D5CDD505-2E9C-101B-9397-08002B2CF9AE}" pid="32" name="DISC_DocRegDate">
    <vt:lpwstr>2022-09-12 12:47</vt:lpwstr>
  </property>
</Properties>
</file>