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5E17" w14:textId="77777777" w:rsidR="00D00D17" w:rsidRPr="00BF45F3" w:rsidRDefault="00D00D17" w:rsidP="00484391">
      <w:pPr>
        <w:pStyle w:val="Heading2"/>
        <w:spacing w:before="0" w:after="0" w:line="360" w:lineRule="auto"/>
        <w:jc w:val="both"/>
        <w:rPr>
          <w:rFonts w:ascii="Times New Roman" w:hAnsi="Times New Roman"/>
          <w:sz w:val="24"/>
          <w:szCs w:val="24"/>
        </w:rPr>
      </w:pPr>
      <w:r w:rsidRPr="00BF45F3">
        <w:rPr>
          <w:rFonts w:ascii="Times New Roman" w:hAnsi="Times New Roman"/>
          <w:noProof/>
          <w:sz w:val="24"/>
          <w:szCs w:val="24"/>
          <w:lang w:val="en-US" w:eastAsia="en-US"/>
        </w:rPr>
        <w:drawing>
          <wp:anchor distT="0" distB="0" distL="114300" distR="114300" simplePos="0" relativeHeight="251659264" behindDoc="1" locked="0" layoutInCell="1" allowOverlap="1" wp14:anchorId="67407134" wp14:editId="2E43CF67">
            <wp:simplePos x="0" y="0"/>
            <wp:positionH relativeFrom="column">
              <wp:align>center</wp:align>
            </wp:positionH>
            <wp:positionV relativeFrom="paragraph">
              <wp:posOffset>5080</wp:posOffset>
            </wp:positionV>
            <wp:extent cx="413385" cy="455930"/>
            <wp:effectExtent l="0" t="0" r="5715" b="127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455930"/>
                    </a:xfrm>
                    <a:prstGeom prst="rect">
                      <a:avLst/>
                    </a:prstGeom>
                    <a:noFill/>
                    <a:ln>
                      <a:noFill/>
                    </a:ln>
                  </pic:spPr>
                </pic:pic>
              </a:graphicData>
            </a:graphic>
          </wp:anchor>
        </w:drawing>
      </w:r>
      <w:r w:rsidRPr="00BF45F3">
        <w:rPr>
          <w:rFonts w:ascii="Times New Roman" w:hAnsi="Times New Roman"/>
          <w:sz w:val="24"/>
          <w:szCs w:val="24"/>
        </w:rPr>
        <w:t xml:space="preserve">      </w:t>
      </w:r>
    </w:p>
    <w:p w14:paraId="2E3961A3" w14:textId="77777777" w:rsidR="00D00D17" w:rsidRPr="00BF45F3" w:rsidRDefault="00D00D17" w:rsidP="00484391">
      <w:pPr>
        <w:tabs>
          <w:tab w:val="left" w:pos="9900"/>
        </w:tabs>
        <w:spacing w:after="0" w:line="360" w:lineRule="auto"/>
        <w:ind w:right="-694" w:firstLine="709"/>
        <w:jc w:val="both"/>
        <w:rPr>
          <w:b/>
        </w:rPr>
      </w:pPr>
    </w:p>
    <w:p w14:paraId="6A63766A" w14:textId="77777777" w:rsidR="00BF45F3" w:rsidRPr="00BF45F3" w:rsidRDefault="00BF45F3" w:rsidP="00BF45F3">
      <w:pPr>
        <w:tabs>
          <w:tab w:val="left" w:pos="9900"/>
        </w:tabs>
        <w:spacing w:after="0" w:line="360" w:lineRule="auto"/>
        <w:ind w:right="-694"/>
        <w:jc w:val="center"/>
        <w:rPr>
          <w:b/>
        </w:rPr>
      </w:pPr>
    </w:p>
    <w:p w14:paraId="04C2B64D" w14:textId="77777777" w:rsidR="00D00D17" w:rsidRPr="00BF45F3" w:rsidRDefault="00D00D17" w:rsidP="00BF45F3">
      <w:pPr>
        <w:tabs>
          <w:tab w:val="left" w:pos="9900"/>
        </w:tabs>
        <w:spacing w:after="0" w:line="360" w:lineRule="auto"/>
        <w:ind w:right="-694"/>
        <w:jc w:val="center"/>
      </w:pPr>
      <w:r w:rsidRPr="00BF45F3">
        <w:rPr>
          <w:b/>
        </w:rPr>
        <w:t>LIETUVOS RESPUBLIKOS VALSTYBINĖ KULTŪROS PAVELDO KOMISIJA</w:t>
      </w:r>
    </w:p>
    <w:p w14:paraId="3CD849C4" w14:textId="77777777" w:rsidR="00D00D17" w:rsidRPr="00BF45F3" w:rsidRDefault="00D00D17" w:rsidP="00BF45F3">
      <w:pPr>
        <w:tabs>
          <w:tab w:val="left" w:pos="7590"/>
          <w:tab w:val="left" w:pos="9900"/>
        </w:tabs>
        <w:spacing w:after="0" w:line="360" w:lineRule="auto"/>
        <w:ind w:right="-694"/>
        <w:jc w:val="center"/>
        <w:rPr>
          <w:b/>
        </w:rPr>
      </w:pPr>
    </w:p>
    <w:p w14:paraId="5092BAF8" w14:textId="77777777" w:rsidR="00D00D17" w:rsidRPr="00BF45F3" w:rsidRDefault="00D00D17" w:rsidP="00BF45F3">
      <w:pPr>
        <w:tabs>
          <w:tab w:val="left" w:pos="9900"/>
        </w:tabs>
        <w:spacing w:after="0" w:line="360" w:lineRule="auto"/>
        <w:ind w:right="-23"/>
        <w:jc w:val="center"/>
      </w:pPr>
      <w:r w:rsidRPr="00BF45F3">
        <w:rPr>
          <w:b/>
        </w:rPr>
        <w:t>VALSTYBINĖS KULTŪROS PAVELDO KOMISIJOS</w:t>
      </w:r>
      <w:r w:rsidR="008F1BBA" w:rsidRPr="00BF45F3">
        <w:rPr>
          <w:b/>
        </w:rPr>
        <w:t xml:space="preserve"> NUOTOLINIO</w:t>
      </w:r>
      <w:r w:rsidRPr="00BF45F3">
        <w:rPr>
          <w:b/>
        </w:rPr>
        <w:t xml:space="preserve"> POSĖDŽIO PROTOKOLAS</w:t>
      </w:r>
    </w:p>
    <w:p w14:paraId="281BA2F9" w14:textId="77777777" w:rsidR="00D00D17" w:rsidRPr="00BF45F3" w:rsidRDefault="00D00D17" w:rsidP="00484391">
      <w:pPr>
        <w:tabs>
          <w:tab w:val="left" w:pos="9900"/>
        </w:tabs>
        <w:spacing w:after="0" w:line="360" w:lineRule="auto"/>
        <w:ind w:right="-694" w:firstLine="709"/>
        <w:jc w:val="both"/>
      </w:pPr>
    </w:p>
    <w:p w14:paraId="4747ECFE" w14:textId="53475A1F" w:rsidR="00D00D17" w:rsidRPr="00BF45F3" w:rsidRDefault="00D00D17" w:rsidP="00484391">
      <w:pPr>
        <w:tabs>
          <w:tab w:val="left" w:pos="9900"/>
          <w:tab w:val="left" w:pos="10206"/>
        </w:tabs>
        <w:spacing w:after="0" w:line="360" w:lineRule="auto"/>
        <w:ind w:right="-694" w:firstLine="709"/>
        <w:jc w:val="both"/>
      </w:pPr>
      <w:r w:rsidRPr="00BF45F3">
        <w:t xml:space="preserve">                                         2020 m. </w:t>
      </w:r>
      <w:r w:rsidR="005D7BFE">
        <w:t>gegužės</w:t>
      </w:r>
      <w:r w:rsidRPr="00BF45F3">
        <w:t xml:space="preserve"> </w:t>
      </w:r>
      <w:r w:rsidR="005D7BFE">
        <w:t>8</w:t>
      </w:r>
      <w:r w:rsidRPr="00BF45F3">
        <w:t xml:space="preserve"> d. Nr. V17- </w:t>
      </w:r>
      <w:r w:rsidR="00DE3D71">
        <w:t>7</w:t>
      </w:r>
      <w:r w:rsidRPr="00BF45F3">
        <w:t>(6.1.)</w:t>
      </w:r>
    </w:p>
    <w:p w14:paraId="2D5BB181" w14:textId="77777777" w:rsidR="00D00D17" w:rsidRPr="00BF45F3" w:rsidRDefault="00D00D17" w:rsidP="00484391">
      <w:pPr>
        <w:tabs>
          <w:tab w:val="left" w:pos="9900"/>
          <w:tab w:val="left" w:pos="10206"/>
        </w:tabs>
        <w:spacing w:after="0" w:line="360" w:lineRule="auto"/>
        <w:ind w:right="-694" w:firstLine="709"/>
        <w:jc w:val="both"/>
      </w:pPr>
      <w:r w:rsidRPr="00BF45F3">
        <w:t xml:space="preserve">                                                                 Vilnius</w:t>
      </w:r>
    </w:p>
    <w:p w14:paraId="31B5648D" w14:textId="77777777" w:rsidR="00D00D17" w:rsidRPr="00BF45F3" w:rsidRDefault="00D00D17" w:rsidP="00484391">
      <w:pPr>
        <w:tabs>
          <w:tab w:val="left" w:pos="9900"/>
        </w:tabs>
        <w:spacing w:after="0" w:line="360" w:lineRule="auto"/>
        <w:ind w:right="-694" w:firstLine="709"/>
        <w:jc w:val="both"/>
        <w:rPr>
          <w:u w:val="single"/>
        </w:rPr>
      </w:pPr>
    </w:p>
    <w:p w14:paraId="16DF4207" w14:textId="77777777" w:rsidR="00D00D17" w:rsidRPr="00BF45F3" w:rsidRDefault="00D00D17" w:rsidP="00484391">
      <w:pPr>
        <w:tabs>
          <w:tab w:val="left" w:pos="9900"/>
        </w:tabs>
        <w:spacing w:after="0" w:line="360" w:lineRule="auto"/>
        <w:ind w:right="-23" w:firstLine="709"/>
        <w:jc w:val="both"/>
        <w:rPr>
          <w:u w:val="single"/>
        </w:rPr>
      </w:pPr>
      <w:r w:rsidRPr="00BF45F3">
        <w:rPr>
          <w:u w:val="single"/>
        </w:rPr>
        <w:t>Posėdis vyko nuo 10.00 val. iki 1</w:t>
      </w:r>
      <w:r w:rsidR="005D7BFE">
        <w:rPr>
          <w:u w:val="single"/>
        </w:rPr>
        <w:t>4</w:t>
      </w:r>
      <w:r w:rsidRPr="00BF45F3">
        <w:rPr>
          <w:u w:val="single"/>
        </w:rPr>
        <w:t>.</w:t>
      </w:r>
      <w:r w:rsidR="005D7BFE">
        <w:rPr>
          <w:u w:val="single"/>
        </w:rPr>
        <w:t>00</w:t>
      </w:r>
      <w:r w:rsidRPr="00BF45F3">
        <w:rPr>
          <w:u w:val="single"/>
        </w:rPr>
        <w:t xml:space="preserve"> val.</w:t>
      </w:r>
    </w:p>
    <w:p w14:paraId="0DF4C0FE" w14:textId="77777777" w:rsidR="00D00D17" w:rsidRPr="00BF45F3" w:rsidRDefault="00D00D17" w:rsidP="00484391">
      <w:pPr>
        <w:tabs>
          <w:tab w:val="left" w:pos="720"/>
          <w:tab w:val="left" w:pos="9900"/>
        </w:tabs>
        <w:spacing w:after="0" w:line="360" w:lineRule="auto"/>
        <w:ind w:right="-23" w:firstLine="709"/>
        <w:jc w:val="both"/>
      </w:pPr>
    </w:p>
    <w:p w14:paraId="019C7777" w14:textId="77777777" w:rsidR="00D00D17" w:rsidRPr="00BF45F3" w:rsidRDefault="00D00D17" w:rsidP="00484391">
      <w:pPr>
        <w:tabs>
          <w:tab w:val="left" w:pos="720"/>
          <w:tab w:val="left" w:pos="9900"/>
        </w:tabs>
        <w:spacing w:after="0" w:line="360" w:lineRule="auto"/>
        <w:ind w:right="-23" w:firstLine="709"/>
        <w:jc w:val="both"/>
      </w:pPr>
      <w:r w:rsidRPr="00BF45F3">
        <w:t xml:space="preserve">Posėdžio pirmininkė – Valstybinės kultūros paveldo komisijos (toliau – Paveldo komisija) pirmininko pavaduotoja Andrijana Filinaitė </w:t>
      </w:r>
    </w:p>
    <w:p w14:paraId="6A9FC3A1" w14:textId="77777777" w:rsidR="00D00D17" w:rsidRPr="00BF45F3" w:rsidRDefault="00D00D17" w:rsidP="00484391">
      <w:pPr>
        <w:tabs>
          <w:tab w:val="left" w:pos="9900"/>
        </w:tabs>
        <w:spacing w:after="0" w:line="360" w:lineRule="auto"/>
        <w:ind w:right="-23" w:firstLine="709"/>
        <w:jc w:val="both"/>
      </w:pPr>
      <w:r w:rsidRPr="00BF45F3">
        <w:t>Posėdžio sekretorė – Paveldo komisijos Administracinio skyriaus vyr. specialistė Justina Ūsonytė</w:t>
      </w:r>
    </w:p>
    <w:p w14:paraId="0E20E88F" w14:textId="77777777" w:rsidR="00D00D17" w:rsidRPr="00BF45F3" w:rsidRDefault="00D00D17" w:rsidP="00484391">
      <w:pPr>
        <w:tabs>
          <w:tab w:val="left" w:pos="9900"/>
        </w:tabs>
        <w:spacing w:after="0" w:line="360" w:lineRule="auto"/>
        <w:ind w:right="-23" w:firstLine="709"/>
        <w:jc w:val="both"/>
        <w:rPr>
          <w:u w:val="single"/>
        </w:rPr>
      </w:pPr>
      <w:r w:rsidRPr="00BF45F3">
        <w:rPr>
          <w:u w:val="single"/>
        </w:rPr>
        <w:t>Dalyvavo:</w:t>
      </w:r>
      <w:r w:rsidRPr="00BF45F3">
        <w:t xml:space="preserve"> </w:t>
      </w:r>
    </w:p>
    <w:p w14:paraId="1F867890" w14:textId="77777777" w:rsidR="00D00D17" w:rsidRPr="00D922DB" w:rsidRDefault="00D00D17" w:rsidP="00484391">
      <w:pPr>
        <w:tabs>
          <w:tab w:val="left" w:pos="9900"/>
        </w:tabs>
        <w:spacing w:after="0" w:line="360" w:lineRule="auto"/>
        <w:ind w:right="-23" w:firstLine="709"/>
        <w:jc w:val="both"/>
        <w:rPr>
          <w:color w:val="C00000"/>
          <w:u w:val="double"/>
        </w:rPr>
      </w:pPr>
      <w:r w:rsidRPr="00BF45F3">
        <w:t>Paveldo komisijos nariai – Jūratė Markevičienė, Augis Gučas, Dalia Vasiliūnienė, Dalė Puodžiukienė, Viltė Janušauskaitė, Vaidutė Ščiglienė, Salvijus Kulevičius, Kęstutis Zaleckis</w:t>
      </w:r>
      <w:r w:rsidR="00945A21" w:rsidRPr="00BF45F3">
        <w:t>, Raimundas Balza</w:t>
      </w:r>
      <w:r w:rsidR="00D922DB">
        <w:t xml:space="preserve">, Rūta Kačkutė, Daiva Veličkaitė </w:t>
      </w:r>
    </w:p>
    <w:p w14:paraId="04CBF226" w14:textId="77777777" w:rsidR="00D00D17" w:rsidRPr="00BF45F3" w:rsidRDefault="00D00D17" w:rsidP="00484391">
      <w:pPr>
        <w:tabs>
          <w:tab w:val="left" w:pos="9900"/>
        </w:tabs>
        <w:spacing w:after="0" w:line="360" w:lineRule="auto"/>
        <w:ind w:right="-23" w:firstLine="709"/>
        <w:jc w:val="both"/>
      </w:pPr>
      <w:r w:rsidRPr="00BF45F3">
        <w:t xml:space="preserve">Paveldo komisijos administracijos darbuotojai – Gytis Oržikauskas, Anželika Vėžienė, Viktorija Gadeikienė, </w:t>
      </w:r>
      <w:r w:rsidR="00C273E2" w:rsidRPr="00BF45F3">
        <w:t xml:space="preserve">Rimantas Bitinas, </w:t>
      </w:r>
      <w:r w:rsidRPr="00BF45F3">
        <w:t>Erika Petunovienė</w:t>
      </w:r>
      <w:r w:rsidR="00945A21" w:rsidRPr="00BF45F3">
        <w:t>, Artūras Stepanovič</w:t>
      </w:r>
    </w:p>
    <w:p w14:paraId="1F155A5F" w14:textId="77777777" w:rsidR="00D00D17" w:rsidRDefault="00D00D17" w:rsidP="00E17FF1">
      <w:pPr>
        <w:tabs>
          <w:tab w:val="left" w:pos="9900"/>
        </w:tabs>
        <w:spacing w:after="0" w:line="360" w:lineRule="auto"/>
        <w:ind w:right="-23" w:firstLine="709"/>
        <w:jc w:val="both"/>
      </w:pPr>
      <w:r w:rsidRPr="00BF45F3">
        <w:t>Kiti dalyviai –</w:t>
      </w:r>
      <w:r w:rsidR="00D744D0">
        <w:t xml:space="preserve"> Vidmantas Bezaras</w:t>
      </w:r>
      <w:r w:rsidR="00D922DB">
        <w:t xml:space="preserve"> (Kultūros paveldo departamento direktorius)</w:t>
      </w:r>
      <w:r w:rsidR="00D744D0">
        <w:t>,</w:t>
      </w:r>
      <w:r w:rsidR="00D922DB">
        <w:t xml:space="preserve"> </w:t>
      </w:r>
      <w:r w:rsidR="000D0BF7">
        <w:t>Rita Kuncevičienė</w:t>
      </w:r>
      <w:r w:rsidR="00D922DB">
        <w:t xml:space="preserve"> (Kultūros paveldo departamento Apskaitos, paveldotvarkos planavimo skyriaus vedėja)</w:t>
      </w:r>
      <w:r w:rsidR="000D0BF7">
        <w:t xml:space="preserve">, </w:t>
      </w:r>
      <w:r w:rsidR="00D922DB" w:rsidRPr="00D922DB">
        <w:t>Kristina Zdanavičiūtė Meškauskienė</w:t>
      </w:r>
      <w:r w:rsidR="00D922DB">
        <w:t xml:space="preserve"> (Kultūros paveldo departamento Apskaitos, paveldotvarkos planavimo skyriaus vyr. specialistė), </w:t>
      </w:r>
      <w:r w:rsidR="00D922DB" w:rsidRPr="00D922DB">
        <w:t>Asta Junevičienė</w:t>
      </w:r>
      <w:r w:rsidR="00D922DB">
        <w:t xml:space="preserve"> (L</w:t>
      </w:r>
      <w:r w:rsidR="00D922DB" w:rsidRPr="00D922DB">
        <w:t>ietuvos nacionalinės UNESCO komisijos sekretoriat</w:t>
      </w:r>
      <w:r w:rsidR="00D922DB">
        <w:t xml:space="preserve">o </w:t>
      </w:r>
      <w:r w:rsidR="00F47D52">
        <w:t>g</w:t>
      </w:r>
      <w:r w:rsidR="00D922DB">
        <w:t xml:space="preserve">eneralinė sekretorė), </w:t>
      </w:r>
      <w:r w:rsidR="00D922DB" w:rsidRPr="00D922DB">
        <w:t>Renata Vaičekonytė-Kepežinskienė</w:t>
      </w:r>
      <w:r w:rsidR="00D922DB">
        <w:t xml:space="preserve"> (L</w:t>
      </w:r>
      <w:r w:rsidR="00D922DB" w:rsidRPr="00D922DB">
        <w:t>ietuvos nacionalinės UNESCO komisijos sekretoriat</w:t>
      </w:r>
      <w:r w:rsidR="00D922DB">
        <w:t xml:space="preserve">o </w:t>
      </w:r>
      <w:r w:rsidR="00D922DB" w:rsidRPr="00D922DB">
        <w:t>Paveldo programų vadovė</w:t>
      </w:r>
      <w:r w:rsidR="00D922DB">
        <w:t xml:space="preserve">), </w:t>
      </w:r>
      <w:r w:rsidR="00E17FF1" w:rsidRPr="00E17FF1">
        <w:t>Eglė Bagušinskaitė</w:t>
      </w:r>
      <w:r w:rsidR="00E17FF1">
        <w:t xml:space="preserve"> (Kultūros paveldo centro </w:t>
      </w:r>
      <w:r w:rsidR="00E17FF1" w:rsidRPr="00E17FF1">
        <w:t>Duomenų skyriaus Kilnojamųjų objektų poskyri</w:t>
      </w:r>
      <w:r w:rsidR="00E17FF1">
        <w:t>o vyresnioji paminklotvarkininkė</w:t>
      </w:r>
      <w:r w:rsidR="00E445F2">
        <w:t xml:space="preserve">). </w:t>
      </w:r>
    </w:p>
    <w:p w14:paraId="1138BBB1" w14:textId="77777777" w:rsidR="006F1E07" w:rsidRPr="00BF45F3" w:rsidRDefault="006F1E07" w:rsidP="006F1E07">
      <w:pPr>
        <w:tabs>
          <w:tab w:val="left" w:pos="9900"/>
        </w:tabs>
        <w:spacing w:after="0" w:line="360" w:lineRule="auto"/>
        <w:ind w:right="-23" w:firstLine="709"/>
        <w:jc w:val="both"/>
        <w:rPr>
          <w:b/>
        </w:rPr>
      </w:pPr>
    </w:p>
    <w:p w14:paraId="48852C39" w14:textId="77777777" w:rsidR="00D00D17" w:rsidRPr="00BF45F3" w:rsidRDefault="00D00D17" w:rsidP="00484391">
      <w:pPr>
        <w:suppressAutoHyphens w:val="0"/>
        <w:spacing w:after="0" w:line="360" w:lineRule="auto"/>
        <w:ind w:firstLine="709"/>
        <w:jc w:val="both"/>
        <w:rPr>
          <w:b/>
        </w:rPr>
      </w:pPr>
      <w:r w:rsidRPr="00BF45F3">
        <w:rPr>
          <w:b/>
        </w:rPr>
        <w:t>DARBOTVARKĖ:</w:t>
      </w:r>
    </w:p>
    <w:p w14:paraId="37FE6604" w14:textId="77777777" w:rsidR="00D00D17" w:rsidRDefault="00D00D17" w:rsidP="006F1E07">
      <w:pPr>
        <w:suppressAutoHyphens w:val="0"/>
        <w:spacing w:after="0" w:line="360" w:lineRule="auto"/>
        <w:ind w:firstLine="709"/>
        <w:jc w:val="both"/>
      </w:pPr>
      <w:r w:rsidRPr="00BF45F3">
        <w:t xml:space="preserve">1. </w:t>
      </w:r>
      <w:r w:rsidR="005D7BFE">
        <w:t xml:space="preserve">Dėl </w:t>
      </w:r>
      <w:r w:rsidR="003D137B">
        <w:t>K</w:t>
      </w:r>
      <w:r w:rsidR="005D7BFE" w:rsidRPr="005D7BFE">
        <w:t>ultūros paveldo departamento prie Kultūros ministerijos 2019 metų veiklos ataskait</w:t>
      </w:r>
      <w:r w:rsidR="005D7BFE">
        <w:t>os</w:t>
      </w:r>
      <w:r w:rsidR="005D7BFE" w:rsidRPr="005D7BFE">
        <w:t>.</w:t>
      </w:r>
    </w:p>
    <w:p w14:paraId="359C8317" w14:textId="77777777" w:rsidR="005D7BFE" w:rsidRDefault="005D7BFE" w:rsidP="006F1E07">
      <w:pPr>
        <w:suppressAutoHyphens w:val="0"/>
        <w:spacing w:after="0" w:line="360" w:lineRule="auto"/>
        <w:ind w:firstLine="709"/>
        <w:jc w:val="both"/>
      </w:pPr>
      <w:r>
        <w:t>2. Dėl k</w:t>
      </w:r>
      <w:r w:rsidRPr="005D7BFE">
        <w:t>ilnojamųjų kultūros vertybių įrašym</w:t>
      </w:r>
      <w:r>
        <w:t>o</w:t>
      </w:r>
      <w:r w:rsidRPr="005D7BFE">
        <w:t xml:space="preserve"> į Kultūros vertybių registrą</w:t>
      </w:r>
      <w:r>
        <w:t>.</w:t>
      </w:r>
    </w:p>
    <w:p w14:paraId="505DE8D0" w14:textId="77777777" w:rsidR="005D7BFE" w:rsidRDefault="005D7BFE" w:rsidP="006F1E07">
      <w:pPr>
        <w:suppressAutoHyphens w:val="0"/>
        <w:spacing w:after="0" w:line="360" w:lineRule="auto"/>
        <w:ind w:firstLine="709"/>
        <w:jc w:val="both"/>
      </w:pPr>
      <w:r>
        <w:t xml:space="preserve">3. Dėl </w:t>
      </w:r>
      <w:r w:rsidRPr="005D7BFE">
        <w:t>Europos archeologijos paveldo apsaugos konvencijos įgyvendinim</w:t>
      </w:r>
      <w:r>
        <w:t>o</w:t>
      </w:r>
      <w:r w:rsidRPr="005D7BFE">
        <w:t xml:space="preserve"> Lietuvoje.</w:t>
      </w:r>
    </w:p>
    <w:p w14:paraId="3DB95D23" w14:textId="77777777" w:rsidR="005D7BFE" w:rsidRDefault="005D7BFE" w:rsidP="006F1E07">
      <w:pPr>
        <w:suppressAutoHyphens w:val="0"/>
        <w:spacing w:after="0" w:line="360" w:lineRule="auto"/>
        <w:ind w:firstLine="709"/>
        <w:jc w:val="both"/>
      </w:pPr>
      <w:r>
        <w:lastRenderedPageBreak/>
        <w:t xml:space="preserve">4. Dėl </w:t>
      </w:r>
      <w:r w:rsidRPr="005D7BFE">
        <w:t>UNESCO 2011 m.</w:t>
      </w:r>
      <w:r w:rsidR="00D268ED">
        <w:t xml:space="preserve"> </w:t>
      </w:r>
      <w:r w:rsidRPr="005D7BFE">
        <w:t>Rekomendacijos dėl istorinio urbanistinio kraštovaizdžio įgyvendinim</w:t>
      </w:r>
      <w:r>
        <w:t>o</w:t>
      </w:r>
      <w:r w:rsidRPr="005D7BFE">
        <w:t xml:space="preserve"> Lietuvoje</w:t>
      </w:r>
      <w:r>
        <w:t>.</w:t>
      </w:r>
    </w:p>
    <w:p w14:paraId="0B36DEEF" w14:textId="77777777" w:rsidR="005D7BFE" w:rsidRDefault="005D7BFE" w:rsidP="006F1E07">
      <w:pPr>
        <w:suppressAutoHyphens w:val="0"/>
        <w:spacing w:after="0" w:line="360" w:lineRule="auto"/>
        <w:ind w:firstLine="709"/>
        <w:jc w:val="both"/>
      </w:pPr>
      <w:r>
        <w:t xml:space="preserve">5. Dėl kitų klausimų. </w:t>
      </w:r>
    </w:p>
    <w:p w14:paraId="53133AC9" w14:textId="77777777" w:rsidR="006F1E07" w:rsidRPr="00BF45F3" w:rsidRDefault="006F1E07" w:rsidP="006F1E07">
      <w:pPr>
        <w:suppressAutoHyphens w:val="0"/>
        <w:spacing w:after="0" w:line="360" w:lineRule="auto"/>
        <w:ind w:firstLine="709"/>
        <w:jc w:val="both"/>
      </w:pPr>
    </w:p>
    <w:p w14:paraId="23C30132" w14:textId="77777777" w:rsidR="00D00D17" w:rsidRDefault="00D00D17" w:rsidP="00484391">
      <w:pPr>
        <w:suppressAutoHyphens w:val="0"/>
        <w:spacing w:after="0" w:line="360" w:lineRule="auto"/>
        <w:ind w:firstLine="709"/>
        <w:jc w:val="both"/>
      </w:pPr>
      <w:r w:rsidRPr="00BF45F3">
        <w:t xml:space="preserve">1. </w:t>
      </w:r>
      <w:r w:rsidRPr="00BF45F3">
        <w:rPr>
          <w:b/>
        </w:rPr>
        <w:t>SVARSTYTA.</w:t>
      </w:r>
      <w:r w:rsidRPr="00BF45F3">
        <w:t xml:space="preserve"> </w:t>
      </w:r>
      <w:r w:rsidR="005D7BFE" w:rsidRPr="005D7BFE">
        <w:t>Kultūros paveldo departamento prie Kultūros ministerijos 2019 metų veiklos ataskaita</w:t>
      </w:r>
      <w:r w:rsidR="005D7BFE">
        <w:t xml:space="preserve">. </w:t>
      </w:r>
    </w:p>
    <w:p w14:paraId="0B119C48" w14:textId="77777777" w:rsidR="003441A9" w:rsidRPr="003D137B" w:rsidRDefault="003441A9" w:rsidP="00484391">
      <w:pPr>
        <w:suppressAutoHyphens w:val="0"/>
        <w:spacing w:after="0" w:line="360" w:lineRule="auto"/>
        <w:ind w:firstLine="709"/>
        <w:jc w:val="both"/>
        <w:rPr>
          <w:b/>
          <w:bCs/>
        </w:rPr>
      </w:pPr>
      <w:r w:rsidRPr="003D137B">
        <w:rPr>
          <w:b/>
          <w:bCs/>
        </w:rPr>
        <w:t>Artūras</w:t>
      </w:r>
      <w:r w:rsidR="003D137B" w:rsidRPr="003D137B">
        <w:rPr>
          <w:b/>
          <w:bCs/>
        </w:rPr>
        <w:t xml:space="preserve"> Stepanovič (Paveldo komisijos Paveldosaugos ir strateginio planavimo skyriaus vyr. specialistas)</w:t>
      </w:r>
    </w:p>
    <w:p w14:paraId="3DA523B7" w14:textId="77777777" w:rsidR="00E17FF1" w:rsidRDefault="003D137B" w:rsidP="00E17FF1">
      <w:pPr>
        <w:suppressAutoHyphens w:val="0"/>
        <w:spacing w:after="0" w:line="360" w:lineRule="auto"/>
        <w:ind w:firstLine="709"/>
        <w:jc w:val="both"/>
      </w:pPr>
      <w:r>
        <w:t xml:space="preserve">Pristatė </w:t>
      </w:r>
      <w:r w:rsidR="00E17FF1">
        <w:t xml:space="preserve">parengtą </w:t>
      </w:r>
      <w:r w:rsidR="00E17FF1" w:rsidRPr="005D7BFE">
        <w:t>Kultūros paveldo departamento</w:t>
      </w:r>
      <w:r w:rsidR="00E17FF1">
        <w:t xml:space="preserve"> </w:t>
      </w:r>
      <w:r w:rsidR="00E17FF1" w:rsidRPr="005D7BFE">
        <w:t>prie Kultūros ministerijos 2019 metų veiklos ataskait</w:t>
      </w:r>
      <w:r w:rsidR="00E17FF1">
        <w:t>os</w:t>
      </w:r>
      <w:r w:rsidR="00B32B59">
        <w:t xml:space="preserve"> (toliau – Ataskaita)</w:t>
      </w:r>
      <w:r w:rsidR="00E17FF1">
        <w:t xml:space="preserve"> analizę. </w:t>
      </w:r>
    </w:p>
    <w:p w14:paraId="0357E7BF" w14:textId="77777777" w:rsidR="00E17FF1" w:rsidRDefault="00E17FF1" w:rsidP="00E17FF1">
      <w:pPr>
        <w:suppressAutoHyphens w:val="0"/>
        <w:spacing w:after="0" w:line="360" w:lineRule="auto"/>
        <w:ind w:firstLine="709"/>
        <w:jc w:val="both"/>
        <w:rPr>
          <w:b/>
          <w:bCs/>
        </w:rPr>
      </w:pPr>
      <w:r w:rsidRPr="00E17FF1">
        <w:rPr>
          <w:b/>
          <w:bCs/>
        </w:rPr>
        <w:t>Rimantas Bitinas</w:t>
      </w:r>
      <w:r>
        <w:rPr>
          <w:b/>
          <w:bCs/>
        </w:rPr>
        <w:t xml:space="preserve"> (Paveldo komisijos Teisinio koordinavimo skyriaus vyr. specialistas)</w:t>
      </w:r>
    </w:p>
    <w:p w14:paraId="5E6229B5" w14:textId="77777777" w:rsidR="00B32B59" w:rsidRDefault="00B32B59" w:rsidP="00E17FF1">
      <w:pPr>
        <w:suppressAutoHyphens w:val="0"/>
        <w:spacing w:after="0" w:line="360" w:lineRule="auto"/>
        <w:ind w:firstLine="709"/>
        <w:jc w:val="both"/>
      </w:pPr>
      <w:r>
        <w:t xml:space="preserve">Ataskaitos forma nėra tinkama, nes </w:t>
      </w:r>
      <w:r w:rsidR="00665820">
        <w:t>orientuojamasi į kiekybę (daug skaičių, procentų)</w:t>
      </w:r>
      <w:r w:rsidR="00D268ED">
        <w:t xml:space="preserve">. </w:t>
      </w:r>
    </w:p>
    <w:p w14:paraId="76E6DBBE" w14:textId="77777777" w:rsidR="00640C08" w:rsidRDefault="00640C08" w:rsidP="00484391">
      <w:pPr>
        <w:suppressAutoHyphens w:val="0"/>
        <w:spacing w:after="0" w:line="360" w:lineRule="auto"/>
        <w:ind w:firstLine="709"/>
        <w:jc w:val="both"/>
        <w:rPr>
          <w:b/>
          <w:bCs/>
        </w:rPr>
      </w:pPr>
      <w:r w:rsidRPr="00640C08">
        <w:rPr>
          <w:b/>
          <w:bCs/>
        </w:rPr>
        <w:t>Vidmantas Bezaras (Kultūros paveldo departamento direktorius)</w:t>
      </w:r>
    </w:p>
    <w:p w14:paraId="118903CF" w14:textId="77777777" w:rsidR="005F538C" w:rsidRDefault="005F538C" w:rsidP="00484391">
      <w:pPr>
        <w:suppressAutoHyphens w:val="0"/>
        <w:spacing w:after="0" w:line="360" w:lineRule="auto"/>
        <w:ind w:firstLine="709"/>
        <w:jc w:val="both"/>
      </w:pPr>
      <w:r w:rsidRPr="005F538C">
        <w:t>Pristatė</w:t>
      </w:r>
      <w:r w:rsidR="00665820">
        <w:t xml:space="preserve"> Ataskaitą. </w:t>
      </w:r>
    </w:p>
    <w:p w14:paraId="5063D25F" w14:textId="77777777" w:rsidR="00212F92" w:rsidRDefault="00212F92" w:rsidP="00484391">
      <w:pPr>
        <w:suppressAutoHyphens w:val="0"/>
        <w:spacing w:after="0" w:line="360" w:lineRule="auto"/>
        <w:ind w:firstLine="709"/>
        <w:jc w:val="both"/>
        <w:rPr>
          <w:b/>
          <w:bCs/>
        </w:rPr>
      </w:pPr>
      <w:r w:rsidRPr="00C10394">
        <w:rPr>
          <w:b/>
          <w:bCs/>
        </w:rPr>
        <w:t>Andrijana</w:t>
      </w:r>
      <w:r w:rsidR="00665820" w:rsidRPr="00C10394">
        <w:rPr>
          <w:b/>
          <w:bCs/>
        </w:rPr>
        <w:t xml:space="preserve"> </w:t>
      </w:r>
      <w:r w:rsidR="00C10394" w:rsidRPr="00C10394">
        <w:rPr>
          <w:b/>
          <w:bCs/>
        </w:rPr>
        <w:t>Filinaitė (Paveldo komisijos pirmininko pavaduotoja)</w:t>
      </w:r>
    </w:p>
    <w:p w14:paraId="208A6CDE" w14:textId="77777777" w:rsidR="00C10394" w:rsidRPr="00787252" w:rsidRDefault="00C10394" w:rsidP="00484391">
      <w:pPr>
        <w:suppressAutoHyphens w:val="0"/>
        <w:spacing w:after="0" w:line="360" w:lineRule="auto"/>
        <w:ind w:firstLine="709"/>
        <w:jc w:val="both"/>
        <w:rPr>
          <w:highlight w:val="yellow"/>
        </w:rPr>
      </w:pPr>
      <w:r w:rsidRPr="00D81B9D">
        <w:t xml:space="preserve">Pasidomėjo, </w:t>
      </w:r>
      <w:r w:rsidR="005C522A" w:rsidRPr="00D81B9D">
        <w:t>kokiame derinimo etape yra</w:t>
      </w:r>
      <w:r w:rsidR="00D268ED" w:rsidRPr="00D81B9D">
        <w:t xml:space="preserve"> </w:t>
      </w:r>
      <w:r w:rsidR="00787252" w:rsidRPr="00D81B9D">
        <w:t>Nekilnojamojo kulturos paveldo apsaugos įstatymo pakeitimo projekt</w:t>
      </w:r>
      <w:r w:rsidR="005C522A" w:rsidRPr="00D81B9D">
        <w:t>a</w:t>
      </w:r>
      <w:r w:rsidR="00787252" w:rsidRPr="00D81B9D">
        <w:t xml:space="preserve">s. </w:t>
      </w:r>
      <w:r w:rsidR="00787252" w:rsidRPr="00787252">
        <w:t>Pasidomėjo, kokių veiksmų imasi K</w:t>
      </w:r>
      <w:r w:rsidR="0076680C">
        <w:t>ultūros paveldo departamentas (toliau – KPD)</w:t>
      </w:r>
      <w:r w:rsidR="00787252" w:rsidRPr="00787252">
        <w:t xml:space="preserve">, kad būtų įvykdyti administracinėse bylose nurodyti neįgyvendinti reikalavimai. </w:t>
      </w:r>
    </w:p>
    <w:p w14:paraId="797F38C4" w14:textId="77777777" w:rsidR="00787252" w:rsidRDefault="00787252" w:rsidP="00787252">
      <w:pPr>
        <w:suppressAutoHyphens w:val="0"/>
        <w:spacing w:after="0" w:line="360" w:lineRule="auto"/>
        <w:ind w:firstLine="709"/>
        <w:jc w:val="both"/>
        <w:rPr>
          <w:b/>
          <w:bCs/>
        </w:rPr>
      </w:pPr>
      <w:r w:rsidRPr="00640C08">
        <w:rPr>
          <w:b/>
          <w:bCs/>
        </w:rPr>
        <w:t>Vidmantas Bezaras (Kultūros paveldo departamento direktorius)</w:t>
      </w:r>
    </w:p>
    <w:p w14:paraId="20B1B948" w14:textId="77777777" w:rsidR="00787252" w:rsidRPr="00787252" w:rsidRDefault="005C522A" w:rsidP="00484391">
      <w:pPr>
        <w:suppressAutoHyphens w:val="0"/>
        <w:spacing w:after="0" w:line="360" w:lineRule="auto"/>
        <w:ind w:firstLine="709"/>
        <w:jc w:val="both"/>
      </w:pPr>
      <w:r>
        <w:t xml:space="preserve">LR </w:t>
      </w:r>
      <w:r w:rsidR="00787252" w:rsidRPr="00787252">
        <w:t xml:space="preserve">Seimas yra informavęs, kad įstatymo pakeitimų projektai </w:t>
      </w:r>
      <w:r w:rsidR="00787252">
        <w:t xml:space="preserve">šiuo metu negali būti įgyvendinti, nes klausimas dėl fondų steigimo yra svarstomas Konstituciniame teisme. Kiekvienais metais KPD Kontrolės skyrius sudaro programą dėl reikalavimų įgyvendinimo, tačiau ne visada pavyksta rasti </w:t>
      </w:r>
      <w:r w:rsidR="00D268ED">
        <w:t xml:space="preserve">objektų </w:t>
      </w:r>
      <w:r w:rsidR="00787252">
        <w:t>savininkus</w:t>
      </w:r>
      <w:r w:rsidR="00D268ED">
        <w:t xml:space="preserve">. </w:t>
      </w:r>
    </w:p>
    <w:p w14:paraId="5D1DBF38" w14:textId="77777777" w:rsidR="00640C08" w:rsidRDefault="00640C08" w:rsidP="00484391">
      <w:pPr>
        <w:suppressAutoHyphens w:val="0"/>
        <w:spacing w:after="0" w:line="360" w:lineRule="auto"/>
        <w:ind w:firstLine="709"/>
        <w:jc w:val="both"/>
        <w:rPr>
          <w:b/>
          <w:bCs/>
        </w:rPr>
      </w:pPr>
      <w:r w:rsidRPr="00640C08">
        <w:rPr>
          <w:b/>
          <w:bCs/>
        </w:rPr>
        <w:t>Augis</w:t>
      </w:r>
      <w:r w:rsidR="005F538C">
        <w:rPr>
          <w:b/>
          <w:bCs/>
        </w:rPr>
        <w:t xml:space="preserve"> </w:t>
      </w:r>
      <w:r w:rsidR="00665820">
        <w:rPr>
          <w:b/>
          <w:bCs/>
        </w:rPr>
        <w:t>Gučas (Paveldo komisijos narys)</w:t>
      </w:r>
    </w:p>
    <w:p w14:paraId="593DACCC" w14:textId="77777777" w:rsidR="00761B78" w:rsidRDefault="00FF6AA7" w:rsidP="00484391">
      <w:pPr>
        <w:suppressAutoHyphens w:val="0"/>
        <w:spacing w:after="0" w:line="360" w:lineRule="auto"/>
        <w:ind w:firstLine="709"/>
        <w:jc w:val="both"/>
      </w:pPr>
      <w:r w:rsidRPr="00FF6AA7">
        <w:t>Kalbant apie vertybių apskaitos darbo spartinimą ir jo kokybę, vertinimo aktų rengimui trūksta intelektualinių pajėgumų.</w:t>
      </w:r>
    </w:p>
    <w:p w14:paraId="2E1AE5B4" w14:textId="77777777" w:rsidR="00FA1C4C" w:rsidRDefault="00665820" w:rsidP="00484391">
      <w:pPr>
        <w:suppressAutoHyphens w:val="0"/>
        <w:spacing w:after="0" w:line="360" w:lineRule="auto"/>
        <w:ind w:firstLine="709"/>
        <w:jc w:val="both"/>
        <w:rPr>
          <w:b/>
          <w:bCs/>
        </w:rPr>
      </w:pPr>
      <w:r>
        <w:rPr>
          <w:b/>
          <w:bCs/>
        </w:rPr>
        <w:t xml:space="preserve">Dalė </w:t>
      </w:r>
      <w:r w:rsidR="00FA1C4C" w:rsidRPr="005F538C">
        <w:rPr>
          <w:b/>
          <w:bCs/>
        </w:rPr>
        <w:t>Puodžiukienė</w:t>
      </w:r>
      <w:r>
        <w:rPr>
          <w:b/>
          <w:bCs/>
        </w:rPr>
        <w:t xml:space="preserve"> (Paveldo komisijos narė)</w:t>
      </w:r>
    </w:p>
    <w:p w14:paraId="58EAEAD4" w14:textId="77777777" w:rsidR="005F538C" w:rsidRDefault="00665820" w:rsidP="00484391">
      <w:pPr>
        <w:suppressAutoHyphens w:val="0"/>
        <w:spacing w:after="0" w:line="360" w:lineRule="auto"/>
        <w:ind w:firstLine="709"/>
        <w:jc w:val="both"/>
      </w:pPr>
      <w:r>
        <w:t xml:space="preserve">Problema – </w:t>
      </w:r>
      <w:r w:rsidR="005F538C">
        <w:t xml:space="preserve">pajėgumai ir profesionalumas mažėja. </w:t>
      </w:r>
      <w:r>
        <w:t>Biurokratijos</w:t>
      </w:r>
      <w:r w:rsidR="005F538C" w:rsidRPr="005F538C">
        <w:t xml:space="preserve"> vis daugėja ir žmonės, kurie gali </w:t>
      </w:r>
      <w:r>
        <w:t>nuveikti naudingų darbų</w:t>
      </w:r>
      <w:r w:rsidR="005F538C" w:rsidRPr="005F538C">
        <w:t xml:space="preserve">, </w:t>
      </w:r>
      <w:r>
        <w:t xml:space="preserve">jų atlikti </w:t>
      </w:r>
      <w:r w:rsidR="005F538C" w:rsidRPr="005F538C">
        <w:t>nesp</w:t>
      </w:r>
      <w:r>
        <w:t>ė</w:t>
      </w:r>
      <w:r w:rsidR="005F538C" w:rsidRPr="005F538C">
        <w:t xml:space="preserve">ja. </w:t>
      </w:r>
      <w:r>
        <w:t>Specialiųjų tyrimų tarnyba visoms sritims taiko tuos pačius principus, o paveldas yra specifinė sritis. Paveldosaugoje šališkumas turėtų būti vertinamas kitaip, nes tas pats asmuo čia gali būti susijęs su keliais klausimais</w:t>
      </w:r>
      <w:r w:rsidR="00D268ED">
        <w:t xml:space="preserve"> (</w:t>
      </w:r>
      <w:r>
        <w:t>trūksta specialistų</w:t>
      </w:r>
      <w:r w:rsidR="00D268ED">
        <w:t>)</w:t>
      </w:r>
      <w:r>
        <w:t xml:space="preserve">. </w:t>
      </w:r>
      <w:r w:rsidR="000F747F">
        <w:t>Vertinimo tarybos aktus turėtų sudarinėti žmonės, kurie</w:t>
      </w:r>
      <w:r w:rsidR="00D268ED">
        <w:t xml:space="preserve"> yra</w:t>
      </w:r>
      <w:r w:rsidR="000F747F">
        <w:t xml:space="preserve"> susipažinę ne tik su vertinamu objektu, tačiau žino bendrą kontekstą ir objekto vertę Lietuvai. </w:t>
      </w:r>
      <w:r w:rsidR="000571A1">
        <w:t>Kultūros paveldo objektai t</w:t>
      </w:r>
      <w:r w:rsidR="00E21B34">
        <w:t>ur</w:t>
      </w:r>
      <w:r w:rsidR="000F747F">
        <w:t>ėtų</w:t>
      </w:r>
      <w:r w:rsidR="00E21B34">
        <w:t xml:space="preserve"> būti</w:t>
      </w:r>
      <w:r w:rsidR="000571A1">
        <w:t xml:space="preserve"> skirstomi</w:t>
      </w:r>
      <w:r w:rsidR="000571A1" w:rsidRPr="000571A1">
        <w:t xml:space="preserve"> hierarch</w:t>
      </w:r>
      <w:r w:rsidR="000571A1">
        <w:t>iškai</w:t>
      </w:r>
      <w:r w:rsidR="00E21B34">
        <w:t xml:space="preserve">. </w:t>
      </w:r>
      <w:r w:rsidR="000571A1">
        <w:t xml:space="preserve">Kultūros paveldo </w:t>
      </w:r>
      <w:r w:rsidR="000571A1">
        <w:lastRenderedPageBreak/>
        <w:t>a</w:t>
      </w:r>
      <w:r w:rsidR="000F747F">
        <w:t xml:space="preserve">pskaita ir kitose šalyse </w:t>
      </w:r>
      <w:r w:rsidR="000F747F" w:rsidRPr="00D81B9D">
        <w:t xml:space="preserve">nėra </w:t>
      </w:r>
      <w:r w:rsidR="005C522A" w:rsidRPr="00D81B9D">
        <w:t>baigtinė</w:t>
      </w:r>
      <w:r w:rsidR="000F747F" w:rsidRPr="00D81B9D">
        <w:t>,</w:t>
      </w:r>
      <w:r w:rsidR="000F747F">
        <w:t xml:space="preserve"> visuomet atsirand</w:t>
      </w:r>
      <w:r w:rsidR="0076680C">
        <w:t>a</w:t>
      </w:r>
      <w:r w:rsidR="000F747F">
        <w:t xml:space="preserve"> naujų darbų. </w:t>
      </w:r>
      <w:r w:rsidR="000571A1">
        <w:t xml:space="preserve">KPD </w:t>
      </w:r>
      <w:r w:rsidR="000F747F">
        <w:t xml:space="preserve">Kontrolės funkcijos atskyrimas būtų sveikintinas dalykas. </w:t>
      </w:r>
    </w:p>
    <w:p w14:paraId="473FA8F2" w14:textId="77777777" w:rsidR="000F747F" w:rsidRDefault="000F747F" w:rsidP="00484391">
      <w:pPr>
        <w:suppressAutoHyphens w:val="0"/>
        <w:spacing w:after="0" w:line="360" w:lineRule="auto"/>
        <w:ind w:firstLine="709"/>
        <w:jc w:val="both"/>
        <w:rPr>
          <w:b/>
          <w:bCs/>
        </w:rPr>
      </w:pPr>
      <w:r w:rsidRPr="000F747F">
        <w:rPr>
          <w:b/>
          <w:bCs/>
        </w:rPr>
        <w:t>Vidmantas Bezaras (Kultūros paveldo departamento direktorius)</w:t>
      </w:r>
    </w:p>
    <w:p w14:paraId="70413543" w14:textId="77777777" w:rsidR="000F747F" w:rsidRPr="000F747F" w:rsidRDefault="000F747F" w:rsidP="00484391">
      <w:pPr>
        <w:suppressAutoHyphens w:val="0"/>
        <w:spacing w:after="0" w:line="360" w:lineRule="auto"/>
        <w:ind w:firstLine="709"/>
        <w:jc w:val="both"/>
      </w:pPr>
      <w:r w:rsidRPr="000F747F">
        <w:t>Jeigu per šiuos ir kitus metus K</w:t>
      </w:r>
      <w:r w:rsidR="0076680C">
        <w:t xml:space="preserve">PD </w:t>
      </w:r>
      <w:r w:rsidRPr="000F747F">
        <w:t>nepavyks</w:t>
      </w:r>
      <w:r>
        <w:t xml:space="preserve"> dalį funkcijų perduoti savivaldybėms, KPD</w:t>
      </w:r>
      <w:r w:rsidR="000571A1">
        <w:t xml:space="preserve"> susidurs su sunkumais. </w:t>
      </w:r>
    </w:p>
    <w:p w14:paraId="10A53405" w14:textId="77777777" w:rsidR="00FA1C4C" w:rsidRDefault="000571A1" w:rsidP="00484391">
      <w:pPr>
        <w:suppressAutoHyphens w:val="0"/>
        <w:spacing w:after="0" w:line="360" w:lineRule="auto"/>
        <w:ind w:firstLine="709"/>
        <w:jc w:val="both"/>
        <w:rPr>
          <w:b/>
          <w:bCs/>
        </w:rPr>
      </w:pPr>
      <w:r>
        <w:rPr>
          <w:b/>
          <w:bCs/>
        </w:rPr>
        <w:t xml:space="preserve">Raimundas </w:t>
      </w:r>
      <w:r w:rsidR="00FA1C4C" w:rsidRPr="00AD2B66">
        <w:rPr>
          <w:b/>
          <w:bCs/>
        </w:rPr>
        <w:t>Balza</w:t>
      </w:r>
      <w:r>
        <w:rPr>
          <w:b/>
          <w:bCs/>
        </w:rPr>
        <w:t xml:space="preserve"> </w:t>
      </w:r>
      <w:r w:rsidRPr="000571A1">
        <w:rPr>
          <w:b/>
          <w:bCs/>
        </w:rPr>
        <w:t>(Paveldo komisijos narys)</w:t>
      </w:r>
    </w:p>
    <w:p w14:paraId="2CC94DDA" w14:textId="77777777" w:rsidR="000571A1" w:rsidRPr="007F4CA8" w:rsidRDefault="000571A1" w:rsidP="00484391">
      <w:pPr>
        <w:suppressAutoHyphens w:val="0"/>
        <w:spacing w:after="0" w:line="360" w:lineRule="auto"/>
        <w:ind w:firstLine="709"/>
        <w:jc w:val="both"/>
      </w:pPr>
      <w:r w:rsidRPr="000571A1">
        <w:t>KPD yra reikalinga struktūros pertvarka</w:t>
      </w:r>
      <w:r w:rsidR="000C1369">
        <w:t>.</w:t>
      </w:r>
      <w:r>
        <w:t xml:space="preserve"> KPD resursų vykdomoms veikloms yra per mažai</w:t>
      </w:r>
      <w:r w:rsidR="000C1369">
        <w:t xml:space="preserve">. </w:t>
      </w:r>
      <w:r w:rsidR="000C1369" w:rsidRPr="007F4CA8">
        <w:t xml:space="preserve">Paveldo komisija galėtų </w:t>
      </w:r>
      <w:r w:rsidR="00D81B9D" w:rsidRPr="007F4CA8">
        <w:t>prisidėti</w:t>
      </w:r>
      <w:r w:rsidR="000C1369" w:rsidRPr="007F4CA8">
        <w:t xml:space="preserve"> tvarkant KPD </w:t>
      </w:r>
      <w:r w:rsidR="0005581F">
        <w:t xml:space="preserve">sistemą ir </w:t>
      </w:r>
      <w:r w:rsidR="000C1369" w:rsidRPr="007F4CA8">
        <w:t xml:space="preserve">vykdomas veiklas. </w:t>
      </w:r>
    </w:p>
    <w:p w14:paraId="41BC7A37" w14:textId="77777777" w:rsidR="000D0BF7" w:rsidRDefault="000D0BF7" w:rsidP="00484391">
      <w:pPr>
        <w:suppressAutoHyphens w:val="0"/>
        <w:spacing w:after="0" w:line="360" w:lineRule="auto"/>
        <w:ind w:firstLine="709"/>
        <w:jc w:val="both"/>
        <w:rPr>
          <w:b/>
          <w:bCs/>
        </w:rPr>
      </w:pPr>
      <w:r w:rsidRPr="00AD2B66">
        <w:rPr>
          <w:b/>
          <w:bCs/>
        </w:rPr>
        <w:t>Salvijus</w:t>
      </w:r>
      <w:r w:rsidR="00AD2B66">
        <w:rPr>
          <w:b/>
          <w:bCs/>
        </w:rPr>
        <w:t xml:space="preserve"> </w:t>
      </w:r>
      <w:r w:rsidR="000C1369">
        <w:rPr>
          <w:b/>
          <w:bCs/>
        </w:rPr>
        <w:t>Kulevičius (Paveldo komisijos narys)</w:t>
      </w:r>
    </w:p>
    <w:p w14:paraId="76A95789" w14:textId="77777777" w:rsidR="003F63A5" w:rsidRDefault="003F63A5" w:rsidP="00484391">
      <w:pPr>
        <w:suppressAutoHyphens w:val="0"/>
        <w:spacing w:after="0" w:line="360" w:lineRule="auto"/>
        <w:ind w:firstLine="709"/>
        <w:jc w:val="both"/>
      </w:pPr>
      <w:r w:rsidRPr="003F63A5">
        <w:t xml:space="preserve">Sveikintina inspektavimo ir draudimų transformacija į konsultavimą. </w:t>
      </w:r>
      <w:r w:rsidRPr="00D81B9D">
        <w:t xml:space="preserve">Ataskaitoje įvardintas </w:t>
      </w:r>
      <w:r w:rsidR="00E971B0" w:rsidRPr="00D81B9D">
        <w:t xml:space="preserve">vienodas ir </w:t>
      </w:r>
      <w:r w:rsidRPr="00D81B9D">
        <w:t xml:space="preserve">kokybiškas ūkio subjektų konsultavimas yra </w:t>
      </w:r>
      <w:r w:rsidR="005C522A" w:rsidRPr="00D81B9D">
        <w:t xml:space="preserve">laikomas </w:t>
      </w:r>
      <w:r w:rsidRPr="00D81B9D">
        <w:t>prioritet</w:t>
      </w:r>
      <w:r w:rsidR="005C522A" w:rsidRPr="00D81B9D">
        <w:t>u</w:t>
      </w:r>
      <w:r w:rsidRPr="00D81B9D">
        <w:t xml:space="preserve">, </w:t>
      </w:r>
      <w:r w:rsidR="005C522A" w:rsidRPr="00D81B9D">
        <w:t xml:space="preserve">tačiau </w:t>
      </w:r>
      <w:r w:rsidRPr="00D81B9D">
        <w:t>nėra statistikos</w:t>
      </w:r>
      <w:r w:rsidR="005C522A" w:rsidRPr="00D81B9D">
        <w:t xml:space="preserve"> ir paaiškinimo, </w:t>
      </w:r>
      <w:r w:rsidRPr="00D81B9D">
        <w:t xml:space="preserve">ką reiškia </w:t>
      </w:r>
      <w:r w:rsidR="005C522A" w:rsidRPr="00D81B9D">
        <w:t>„</w:t>
      </w:r>
      <w:r w:rsidR="00E971B0" w:rsidRPr="00D81B9D">
        <w:t>vienodas konsultavimas</w:t>
      </w:r>
      <w:r w:rsidR="005C522A" w:rsidRPr="00D81B9D">
        <w:t>“</w:t>
      </w:r>
      <w:r w:rsidR="00E971B0" w:rsidRPr="00D81B9D">
        <w:t xml:space="preserve"> ir tuo pači</w:t>
      </w:r>
      <w:r w:rsidR="0076680C" w:rsidRPr="00D81B9D">
        <w:t>u</w:t>
      </w:r>
      <w:r w:rsidR="00E971B0" w:rsidRPr="00D81B9D">
        <w:t xml:space="preserve"> metu </w:t>
      </w:r>
      <w:r w:rsidR="005C522A" w:rsidRPr="00D81B9D">
        <w:t>„</w:t>
      </w:r>
      <w:r w:rsidR="00E971B0" w:rsidRPr="00D81B9D">
        <w:t>kokybiškas konsultavimas</w:t>
      </w:r>
      <w:r w:rsidR="005C522A" w:rsidRPr="00D81B9D">
        <w:t>“</w:t>
      </w:r>
      <w:r w:rsidR="00E971B0" w:rsidRPr="00D81B9D">
        <w:t xml:space="preserve">. </w:t>
      </w:r>
      <w:r w:rsidR="005C522A" w:rsidRPr="00D81B9D">
        <w:t>Kaip</w:t>
      </w:r>
      <w:r w:rsidR="005C522A">
        <w:t xml:space="preserve"> KPD įvertina kokybę?</w:t>
      </w:r>
      <w:r w:rsidR="00E971B0">
        <w:t xml:space="preserve"> Pasidomėjo, ar KPD Paveldo komisiją vertina kaip subjektą ir kaip tai atsispindi 2019 m. KPD veikloje. </w:t>
      </w:r>
    </w:p>
    <w:p w14:paraId="59900E84" w14:textId="77777777" w:rsidR="00E971B0" w:rsidRDefault="00E971B0" w:rsidP="00484391">
      <w:pPr>
        <w:suppressAutoHyphens w:val="0"/>
        <w:spacing w:after="0" w:line="360" w:lineRule="auto"/>
        <w:ind w:firstLine="709"/>
        <w:jc w:val="both"/>
        <w:rPr>
          <w:b/>
          <w:bCs/>
        </w:rPr>
      </w:pPr>
      <w:r w:rsidRPr="00E971B0">
        <w:rPr>
          <w:b/>
          <w:bCs/>
        </w:rPr>
        <w:t>Vidmantas Bezaras (Kultūros paveldo departamento direktorius)</w:t>
      </w:r>
    </w:p>
    <w:p w14:paraId="0689BF97" w14:textId="77777777" w:rsidR="00787252" w:rsidRDefault="00E971B0" w:rsidP="00484391">
      <w:pPr>
        <w:suppressAutoHyphens w:val="0"/>
        <w:spacing w:after="0" w:line="360" w:lineRule="auto"/>
        <w:ind w:firstLine="709"/>
        <w:jc w:val="both"/>
      </w:pPr>
      <w:r w:rsidRPr="00E971B0">
        <w:t>KPD Paveldo komisij</w:t>
      </w:r>
      <w:r w:rsidR="00787252">
        <w:t>ą</w:t>
      </w:r>
      <w:r w:rsidRPr="00E971B0">
        <w:t xml:space="preserve"> vertina kaip </w:t>
      </w:r>
      <w:r w:rsidR="00787252">
        <w:t xml:space="preserve">subjektą bendradarbiavimui ir atstovą </w:t>
      </w:r>
      <w:r w:rsidR="005C522A">
        <w:t xml:space="preserve">LR </w:t>
      </w:r>
      <w:r w:rsidR="00787252">
        <w:t xml:space="preserve">Seime bei </w:t>
      </w:r>
      <w:r w:rsidR="005C522A">
        <w:t xml:space="preserve">LR </w:t>
      </w:r>
      <w:r w:rsidR="00787252">
        <w:t xml:space="preserve">Vyriausybėje. Konsultacijos daugiausiai vykdomos teritoriniuose skyriuose, tačiau tai nėra lengvas procesas. </w:t>
      </w:r>
    </w:p>
    <w:p w14:paraId="6D87AAF7" w14:textId="77777777" w:rsidR="000D0BF7" w:rsidRPr="00787252" w:rsidRDefault="00E971B0" w:rsidP="00484391">
      <w:pPr>
        <w:suppressAutoHyphens w:val="0"/>
        <w:spacing w:after="0" w:line="360" w:lineRule="auto"/>
        <w:ind w:firstLine="709"/>
        <w:jc w:val="both"/>
      </w:pPr>
      <w:r>
        <w:rPr>
          <w:b/>
          <w:bCs/>
        </w:rPr>
        <w:t xml:space="preserve">Dalia </w:t>
      </w:r>
      <w:r w:rsidR="000D0BF7" w:rsidRPr="008B6489">
        <w:rPr>
          <w:b/>
          <w:bCs/>
        </w:rPr>
        <w:t>Vasiliūnienė</w:t>
      </w:r>
      <w:r w:rsidR="008B6489">
        <w:rPr>
          <w:b/>
          <w:bCs/>
        </w:rPr>
        <w:t xml:space="preserve"> </w:t>
      </w:r>
      <w:r>
        <w:rPr>
          <w:b/>
          <w:bCs/>
        </w:rPr>
        <w:t>(Paveldo komisijos narė)</w:t>
      </w:r>
    </w:p>
    <w:p w14:paraId="08B6BEE5" w14:textId="77777777" w:rsidR="00E971B0" w:rsidRPr="00E971B0" w:rsidRDefault="00E971B0" w:rsidP="00484391">
      <w:pPr>
        <w:suppressAutoHyphens w:val="0"/>
        <w:spacing w:after="0" w:line="360" w:lineRule="auto"/>
        <w:ind w:firstLine="709"/>
        <w:jc w:val="both"/>
      </w:pPr>
      <w:r w:rsidRPr="00E971B0">
        <w:t>Nustebo, kad KPD mažina teritorinių skyrių skaičių. Juos</w:t>
      </w:r>
      <w:r w:rsidR="0076680C">
        <w:t xml:space="preserve"> </w:t>
      </w:r>
      <w:r w:rsidRPr="00E971B0">
        <w:t xml:space="preserve">reikėtų stiprinti. Kilnojamosioms kultūros vertybėms Ataskaitoje skiriama labai mažai dėmesio. Siūlė šioms vertybėms </w:t>
      </w:r>
      <w:r>
        <w:t xml:space="preserve">ir jų įrašymui į Kultūros vertybių registrą </w:t>
      </w:r>
      <w:r w:rsidRPr="00E971B0">
        <w:t xml:space="preserve">skirti daugiau dėmesio. </w:t>
      </w:r>
    </w:p>
    <w:p w14:paraId="65C5FFBA" w14:textId="77777777" w:rsidR="00787252" w:rsidRDefault="00787252" w:rsidP="00787252">
      <w:pPr>
        <w:suppressAutoHyphens w:val="0"/>
        <w:spacing w:after="0" w:line="360" w:lineRule="auto"/>
        <w:ind w:firstLine="709"/>
        <w:jc w:val="both"/>
        <w:rPr>
          <w:b/>
          <w:bCs/>
        </w:rPr>
      </w:pPr>
      <w:r w:rsidRPr="00E971B0">
        <w:rPr>
          <w:b/>
          <w:bCs/>
        </w:rPr>
        <w:t>Vidmantas Bezaras (Kultūros paveldo departamento direktorius)</w:t>
      </w:r>
    </w:p>
    <w:p w14:paraId="77F066AC" w14:textId="77777777" w:rsidR="00787252" w:rsidRPr="00A733B4" w:rsidRDefault="00787252" w:rsidP="00484391">
      <w:pPr>
        <w:suppressAutoHyphens w:val="0"/>
        <w:spacing w:after="0" w:line="360" w:lineRule="auto"/>
        <w:ind w:firstLine="709"/>
        <w:jc w:val="both"/>
      </w:pPr>
      <w:r w:rsidRPr="00A733B4">
        <w:t xml:space="preserve">Mažindamas teritorinius skyrius </w:t>
      </w:r>
      <w:r w:rsidRPr="00D81B9D">
        <w:t xml:space="preserve">KPD </w:t>
      </w:r>
      <w:r w:rsidR="005C522A" w:rsidRPr="00D81B9D">
        <w:t>su</w:t>
      </w:r>
      <w:r w:rsidRPr="00D81B9D">
        <w:t>jungia</w:t>
      </w:r>
      <w:r w:rsidRPr="00A733B4">
        <w:t xml:space="preserve"> pajėgas. Kai kuriuose skyriuose </w:t>
      </w:r>
      <w:r w:rsidR="005C522A">
        <w:t xml:space="preserve">dirbo </w:t>
      </w:r>
      <w:r w:rsidRPr="00A733B4">
        <w:t>tik vien</w:t>
      </w:r>
      <w:r w:rsidR="005C522A">
        <w:t>as</w:t>
      </w:r>
      <w:r w:rsidRPr="00A733B4">
        <w:t xml:space="preserve"> inspektori</w:t>
      </w:r>
      <w:r w:rsidR="005C522A">
        <w:t>us</w:t>
      </w:r>
      <w:r w:rsidR="00A733B4" w:rsidRPr="00A733B4">
        <w:t xml:space="preserve">, kas nėra saugu vykstant į objektus. Teritoriniai skyriai </w:t>
      </w:r>
      <w:r w:rsidR="00A733B4">
        <w:t xml:space="preserve">siaurinami </w:t>
      </w:r>
      <w:r w:rsidR="00A733B4" w:rsidRPr="00A733B4">
        <w:t xml:space="preserve">ten, kur yra mažesnis veiklos intesyvumas. </w:t>
      </w:r>
    </w:p>
    <w:p w14:paraId="5C9FC819" w14:textId="77777777" w:rsidR="00A733B4" w:rsidRDefault="00A733B4" w:rsidP="00484391">
      <w:pPr>
        <w:suppressAutoHyphens w:val="0"/>
        <w:spacing w:after="0" w:line="360" w:lineRule="auto"/>
        <w:ind w:firstLine="709"/>
        <w:jc w:val="both"/>
        <w:rPr>
          <w:b/>
          <w:bCs/>
        </w:rPr>
      </w:pPr>
      <w:r w:rsidRPr="00A733B4">
        <w:rPr>
          <w:b/>
          <w:bCs/>
        </w:rPr>
        <w:t>Rita Kuncevičienė (Kultūros paveldo departamento Apskaitos, paveldotvarkos planavimo skyriaus vedėja)</w:t>
      </w:r>
    </w:p>
    <w:p w14:paraId="78CC4B68" w14:textId="77777777" w:rsidR="00A733B4" w:rsidRPr="00A733B4" w:rsidRDefault="00A733B4" w:rsidP="00484391">
      <w:pPr>
        <w:suppressAutoHyphens w:val="0"/>
        <w:spacing w:after="0" w:line="360" w:lineRule="auto"/>
        <w:ind w:firstLine="709"/>
        <w:jc w:val="both"/>
      </w:pPr>
      <w:r w:rsidRPr="00A733B4">
        <w:t>KPD</w:t>
      </w:r>
      <w:r w:rsidR="005C522A">
        <w:t>,</w:t>
      </w:r>
      <w:r w:rsidR="0005581F">
        <w:t xml:space="preserve"> </w:t>
      </w:r>
      <w:r w:rsidRPr="00A733B4">
        <w:t>įgyven</w:t>
      </w:r>
      <w:r w:rsidR="0076680C">
        <w:t>dindamas</w:t>
      </w:r>
      <w:r w:rsidRPr="00A733B4">
        <w:t xml:space="preserve"> Valstybės kontrolės rekomenadaciją</w:t>
      </w:r>
      <w:r w:rsidR="005C522A">
        <w:t>,</w:t>
      </w:r>
      <w:r w:rsidRPr="00A733B4">
        <w:t xml:space="preserve"> rengia dokumentaciją kilnojamosioms kultūros vertybėms, kurios Kultūros vertybių registre yra registruotos kaip nekilnojamosios. Šiais metais šį procesą planuojama pabaigti ir tuomet atsiras daugiau pajėgumų registruoti kilnojamąsias kultūros vertybes. </w:t>
      </w:r>
    </w:p>
    <w:p w14:paraId="5075DD4D" w14:textId="77777777" w:rsidR="00E971B0" w:rsidRDefault="00E971B0" w:rsidP="00484391">
      <w:pPr>
        <w:suppressAutoHyphens w:val="0"/>
        <w:spacing w:after="0" w:line="360" w:lineRule="auto"/>
        <w:ind w:firstLine="709"/>
        <w:jc w:val="both"/>
        <w:rPr>
          <w:b/>
          <w:bCs/>
        </w:rPr>
      </w:pPr>
      <w:r>
        <w:rPr>
          <w:b/>
          <w:bCs/>
        </w:rPr>
        <w:t xml:space="preserve">Kęstutis </w:t>
      </w:r>
      <w:r w:rsidR="00A43126" w:rsidRPr="00A43126">
        <w:rPr>
          <w:b/>
          <w:bCs/>
        </w:rPr>
        <w:t>Zaleckis</w:t>
      </w:r>
      <w:r>
        <w:rPr>
          <w:b/>
          <w:bCs/>
        </w:rPr>
        <w:t xml:space="preserve"> (Paveldo komisijos narys)</w:t>
      </w:r>
    </w:p>
    <w:p w14:paraId="54B7AB03" w14:textId="77777777" w:rsidR="00A43126" w:rsidRPr="00A43126" w:rsidRDefault="00A43126" w:rsidP="00484391">
      <w:pPr>
        <w:suppressAutoHyphens w:val="0"/>
        <w:spacing w:after="0" w:line="360" w:lineRule="auto"/>
        <w:ind w:firstLine="709"/>
        <w:jc w:val="both"/>
      </w:pPr>
      <w:r w:rsidRPr="00A43126">
        <w:t>Biurokratinė sistema labai sudėtinga</w:t>
      </w:r>
      <w:r w:rsidR="0076680C">
        <w:t xml:space="preserve">. </w:t>
      </w:r>
      <w:r w:rsidRPr="00A43126">
        <w:t>Idealios</w:t>
      </w:r>
      <w:r w:rsidR="00E971B0">
        <w:t xml:space="preserve"> sistemos</w:t>
      </w:r>
      <w:r w:rsidRPr="00A43126">
        <w:t xml:space="preserve"> nebus, svarbu judėt</w:t>
      </w:r>
      <w:r w:rsidR="00E971B0">
        <w:t>i į priekį.</w:t>
      </w:r>
    </w:p>
    <w:p w14:paraId="25287C57" w14:textId="77777777" w:rsidR="002653B9" w:rsidRDefault="002653B9" w:rsidP="00484391">
      <w:pPr>
        <w:suppressAutoHyphens w:val="0"/>
        <w:spacing w:after="0" w:line="360" w:lineRule="auto"/>
        <w:ind w:firstLine="709"/>
        <w:jc w:val="both"/>
        <w:rPr>
          <w:b/>
          <w:bCs/>
        </w:rPr>
      </w:pPr>
      <w:r>
        <w:rPr>
          <w:b/>
          <w:bCs/>
        </w:rPr>
        <w:lastRenderedPageBreak/>
        <w:t>Daiva</w:t>
      </w:r>
      <w:r w:rsidR="005C522A">
        <w:rPr>
          <w:b/>
          <w:bCs/>
        </w:rPr>
        <w:t xml:space="preserve"> Veličkaitė </w:t>
      </w:r>
      <w:r w:rsidR="00E971B0">
        <w:rPr>
          <w:b/>
          <w:bCs/>
        </w:rPr>
        <w:t>(Paveldo komisijos narė)</w:t>
      </w:r>
    </w:p>
    <w:p w14:paraId="1D36DED0" w14:textId="77777777" w:rsidR="00E971B0" w:rsidRPr="00E971B0" w:rsidRDefault="00E971B0" w:rsidP="00484391">
      <w:pPr>
        <w:suppressAutoHyphens w:val="0"/>
        <w:spacing w:after="0" w:line="360" w:lineRule="auto"/>
        <w:ind w:firstLine="709"/>
        <w:jc w:val="both"/>
      </w:pPr>
      <w:r w:rsidRPr="00E971B0">
        <w:t>Pasidomėjo, koki</w:t>
      </w:r>
      <w:r w:rsidR="00A733B4">
        <w:t>a</w:t>
      </w:r>
      <w:r w:rsidRPr="00E971B0">
        <w:t xml:space="preserve"> praktika KPD yra vykdoma dėl taikos sutarčių. </w:t>
      </w:r>
    </w:p>
    <w:p w14:paraId="5D0E96CB" w14:textId="77777777" w:rsidR="00A733B4" w:rsidRDefault="00A733B4" w:rsidP="00A733B4">
      <w:pPr>
        <w:suppressAutoHyphens w:val="0"/>
        <w:spacing w:after="0" w:line="360" w:lineRule="auto"/>
        <w:ind w:firstLine="709"/>
        <w:jc w:val="both"/>
        <w:rPr>
          <w:b/>
          <w:bCs/>
        </w:rPr>
      </w:pPr>
      <w:r w:rsidRPr="00E971B0">
        <w:rPr>
          <w:b/>
          <w:bCs/>
        </w:rPr>
        <w:t>Vidmantas Bezaras (Kultūros paveldo departamento direktorius)</w:t>
      </w:r>
    </w:p>
    <w:p w14:paraId="13BBE3A8" w14:textId="77777777" w:rsidR="00A733B4" w:rsidRPr="00A733B4" w:rsidRDefault="00A733B4" w:rsidP="00A733B4">
      <w:pPr>
        <w:suppressAutoHyphens w:val="0"/>
        <w:spacing w:after="0" w:line="360" w:lineRule="auto"/>
        <w:ind w:firstLine="709"/>
        <w:jc w:val="both"/>
      </w:pPr>
      <w:r w:rsidRPr="00A733B4">
        <w:t xml:space="preserve">Taikos sutarčių pasiūlymų daugėja. Tai </w:t>
      </w:r>
      <w:r w:rsidR="005C522A" w:rsidRPr="00D81B9D">
        <w:t>vertintina teigiamai</w:t>
      </w:r>
      <w:r w:rsidR="0076680C">
        <w:t xml:space="preserve"> tokiu atveju</w:t>
      </w:r>
      <w:r w:rsidRPr="00A733B4">
        <w:t xml:space="preserve">, kai abi pusės „žengia po žingsnį atgal“. </w:t>
      </w:r>
    </w:p>
    <w:p w14:paraId="2A196BD0" w14:textId="77777777" w:rsidR="002653B9" w:rsidRPr="00A43126" w:rsidRDefault="002653B9" w:rsidP="00484391">
      <w:pPr>
        <w:suppressAutoHyphens w:val="0"/>
        <w:spacing w:after="0" w:line="360" w:lineRule="auto"/>
        <w:ind w:firstLine="709"/>
        <w:jc w:val="both"/>
        <w:rPr>
          <w:b/>
          <w:bCs/>
        </w:rPr>
      </w:pPr>
      <w:r w:rsidRPr="00A43126">
        <w:rPr>
          <w:b/>
          <w:bCs/>
        </w:rPr>
        <w:t>Vilt</w:t>
      </w:r>
      <w:r w:rsidR="0005775B">
        <w:rPr>
          <w:b/>
          <w:bCs/>
        </w:rPr>
        <w:t>ė Janušauskaitė (Paveldo komisijos narė)</w:t>
      </w:r>
    </w:p>
    <w:p w14:paraId="2C49E4DA" w14:textId="77777777" w:rsidR="002653B9" w:rsidRDefault="0005775B" w:rsidP="00484391">
      <w:pPr>
        <w:suppressAutoHyphens w:val="0"/>
        <w:spacing w:after="0" w:line="360" w:lineRule="auto"/>
        <w:ind w:firstLine="709"/>
        <w:jc w:val="both"/>
      </w:pPr>
      <w:r>
        <w:t xml:space="preserve">Informavo, kad nusišalina nuo klausimo svarstymo dėl savo buvusios darbovietės </w:t>
      </w:r>
      <w:r w:rsidR="00FF6AA7">
        <w:t>VĮ „</w:t>
      </w:r>
      <w:r>
        <w:t>Lietuvos paminkl</w:t>
      </w:r>
      <w:r w:rsidR="00FF6AA7">
        <w:t xml:space="preserve">ai“. </w:t>
      </w:r>
    </w:p>
    <w:p w14:paraId="29DD5451" w14:textId="77777777" w:rsidR="002653B9" w:rsidRDefault="00A733B4" w:rsidP="00484391">
      <w:pPr>
        <w:suppressAutoHyphens w:val="0"/>
        <w:spacing w:after="0" w:line="360" w:lineRule="auto"/>
        <w:ind w:firstLine="709"/>
        <w:jc w:val="both"/>
        <w:rPr>
          <w:b/>
          <w:bCs/>
        </w:rPr>
      </w:pPr>
      <w:r>
        <w:rPr>
          <w:b/>
          <w:bCs/>
        </w:rPr>
        <w:t xml:space="preserve">Jūratė </w:t>
      </w:r>
      <w:r w:rsidR="002653B9" w:rsidRPr="002653B9">
        <w:rPr>
          <w:b/>
          <w:bCs/>
        </w:rPr>
        <w:t>Mark</w:t>
      </w:r>
      <w:r>
        <w:rPr>
          <w:b/>
          <w:bCs/>
        </w:rPr>
        <w:t>evičienė (Paveldo komisijos narė)</w:t>
      </w:r>
    </w:p>
    <w:p w14:paraId="2AF86817" w14:textId="77777777" w:rsidR="001C0ADF" w:rsidRDefault="002653B9" w:rsidP="00484391">
      <w:pPr>
        <w:suppressAutoHyphens w:val="0"/>
        <w:spacing w:after="0" w:line="360" w:lineRule="auto"/>
        <w:ind w:firstLine="709"/>
        <w:jc w:val="both"/>
      </w:pPr>
      <w:r w:rsidRPr="0049222D">
        <w:t>KP</w:t>
      </w:r>
      <w:r w:rsidR="0049222D">
        <w:t>D</w:t>
      </w:r>
      <w:r w:rsidR="0005775B">
        <w:t xml:space="preserve"> įvardina</w:t>
      </w:r>
      <w:r w:rsidR="0049222D">
        <w:t xml:space="preserve">, kad vykdant vietovių stebėseną </w:t>
      </w:r>
      <w:r w:rsidR="004A7218" w:rsidRPr="00D81B9D">
        <w:t>nenustatyta</w:t>
      </w:r>
      <w:r w:rsidR="004A7218">
        <w:t xml:space="preserve"> </w:t>
      </w:r>
      <w:r w:rsidR="0049222D">
        <w:t>daugumos vietovių plano ir gatvių ti</w:t>
      </w:r>
      <w:r w:rsidR="004A7218">
        <w:t>nklo struktūros esminių pokyčių</w:t>
      </w:r>
      <w:r w:rsidR="0049222D">
        <w:t xml:space="preserve">, tačiau tūrinė-erdvinė struktūra ir užstatymo bruožai iš dalies yra pakitę. </w:t>
      </w:r>
      <w:r w:rsidR="0005775B">
        <w:t>Galimai</w:t>
      </w:r>
      <w:r w:rsidR="0049222D">
        <w:t xml:space="preserve"> </w:t>
      </w:r>
      <w:r w:rsidR="0005775B">
        <w:t xml:space="preserve">tai </w:t>
      </w:r>
      <w:r w:rsidR="0049222D">
        <w:t xml:space="preserve">reiškia, kad tos vietovės yra pakitusios. </w:t>
      </w:r>
      <w:r w:rsidR="0005775B">
        <w:t>R</w:t>
      </w:r>
      <w:r w:rsidR="009D4C4F">
        <w:t>eik</w:t>
      </w:r>
      <w:r w:rsidR="0005775B">
        <w:t>ėtų</w:t>
      </w:r>
      <w:r w:rsidR="009D4C4F">
        <w:t xml:space="preserve"> tvarkyti steb</w:t>
      </w:r>
      <w:r w:rsidR="001C0ADF">
        <w:t>ė</w:t>
      </w:r>
      <w:r w:rsidR="009D4C4F">
        <w:t>senos dokument</w:t>
      </w:r>
      <w:r w:rsidR="001C0ADF">
        <w:t>ų teisinę bazę</w:t>
      </w:r>
      <w:r w:rsidR="009D4C4F">
        <w:t xml:space="preserve">. </w:t>
      </w:r>
      <w:r w:rsidR="001C0ADF">
        <w:t xml:space="preserve">Abejonių kelia pasiūlymas, kad </w:t>
      </w:r>
      <w:r w:rsidR="009D4C4F">
        <w:t>norint gauti objektyvius duomenis, tokio pobūdžio stebėsen</w:t>
      </w:r>
      <w:r w:rsidR="001C0ADF">
        <w:t>ą</w:t>
      </w:r>
      <w:r w:rsidR="009D4C4F">
        <w:t xml:space="preserve"> turėtų būti užsakoma ir ją turėtų atlikti mokslo institucijos. </w:t>
      </w:r>
      <w:r w:rsidR="001C0ADF">
        <w:t>Pasidomėjo, ar KPD mano neturintis pajėgumų atlikti stebėseną. Tarptautinėje praktikoje tokią stebėseną atlieka valdybos</w:t>
      </w:r>
      <w:r w:rsidR="009D4C4F">
        <w:t>, atsakingos už paveldą</w:t>
      </w:r>
      <w:r w:rsidR="001C0ADF">
        <w:t>.</w:t>
      </w:r>
      <w:r w:rsidR="001B5411">
        <w:t xml:space="preserve"> </w:t>
      </w:r>
      <w:r w:rsidR="001C0ADF">
        <w:t xml:space="preserve">Pasidomėjo, ar KPD turi galimybę vykdyti prevenciją, kai </w:t>
      </w:r>
      <w:r w:rsidR="004A7218">
        <w:t>vyksta</w:t>
      </w:r>
      <w:r w:rsidR="001C0ADF">
        <w:t xml:space="preserve"> architektūriniai konkursai. Iš anksto nenustatant paveldosauginių reikalavimų, savaime prognozuojamas konfliktas. </w:t>
      </w:r>
    </w:p>
    <w:p w14:paraId="16BE0AD5" w14:textId="77777777" w:rsidR="00A733B4" w:rsidRDefault="00A733B4" w:rsidP="00A733B4">
      <w:pPr>
        <w:suppressAutoHyphens w:val="0"/>
        <w:spacing w:after="0" w:line="360" w:lineRule="auto"/>
        <w:ind w:firstLine="709"/>
        <w:jc w:val="both"/>
        <w:rPr>
          <w:b/>
          <w:bCs/>
        </w:rPr>
      </w:pPr>
      <w:r w:rsidRPr="00E971B0">
        <w:rPr>
          <w:b/>
          <w:bCs/>
        </w:rPr>
        <w:t>Vidmantas Bezaras (Kultūros paveldo departamento direktorius)</w:t>
      </w:r>
    </w:p>
    <w:p w14:paraId="13B24401" w14:textId="77777777" w:rsidR="001B5411" w:rsidRPr="001B5411" w:rsidRDefault="00A733B4" w:rsidP="00484391">
      <w:pPr>
        <w:suppressAutoHyphens w:val="0"/>
        <w:spacing w:after="0" w:line="360" w:lineRule="auto"/>
        <w:ind w:firstLine="709"/>
        <w:jc w:val="both"/>
      </w:pPr>
      <w:r w:rsidRPr="001B5411">
        <w:t>Daugelyje vietovių stebėsena vykdoma per dažnai. Geriau ją vykdyti rečiau</w:t>
      </w:r>
      <w:r w:rsidR="0076680C">
        <w:t xml:space="preserve">, tačiau </w:t>
      </w:r>
      <w:r w:rsidRPr="001B5411">
        <w:t xml:space="preserve">pasitelkiant kvalifikuotus specialistus. </w:t>
      </w:r>
      <w:r w:rsidR="001B5411" w:rsidRPr="001B5411">
        <w:t xml:space="preserve">Ši sritis yra tvarkytina. </w:t>
      </w:r>
      <w:r w:rsidR="001B5411">
        <w:t>Rangovas</w:t>
      </w:r>
      <w:r w:rsidR="004A7218">
        <w:t>,</w:t>
      </w:r>
      <w:r w:rsidR="001B5411">
        <w:t xml:space="preserve"> dalyvaudamas konkurse</w:t>
      </w:r>
      <w:r w:rsidR="004A7218">
        <w:t>,</w:t>
      </w:r>
      <w:r w:rsidR="001B5411">
        <w:t xml:space="preserve"> turi žinoti, kad reikės vykdyti paveldosaugines sąlygas. Prevencija – KPD atlikta inventorizacija. Nacionalinio lygmens kultūros paveldo objektuose, kultūros paminkluose vykdomi darbai bus nuolat kontroliuojami ir prižiūrimi KPD darbuotojų. </w:t>
      </w:r>
    </w:p>
    <w:p w14:paraId="38E79DCD" w14:textId="77777777" w:rsidR="002653B9" w:rsidRDefault="001C0ADF" w:rsidP="00484391">
      <w:pPr>
        <w:suppressAutoHyphens w:val="0"/>
        <w:spacing w:after="0" w:line="360" w:lineRule="auto"/>
        <w:ind w:firstLine="709"/>
        <w:jc w:val="both"/>
        <w:rPr>
          <w:b/>
          <w:bCs/>
        </w:rPr>
      </w:pPr>
      <w:r>
        <w:rPr>
          <w:b/>
          <w:bCs/>
        </w:rPr>
        <w:t xml:space="preserve">Rūta </w:t>
      </w:r>
      <w:r w:rsidR="002653B9">
        <w:rPr>
          <w:b/>
          <w:bCs/>
        </w:rPr>
        <w:t>Ka</w:t>
      </w:r>
      <w:r>
        <w:rPr>
          <w:b/>
          <w:bCs/>
        </w:rPr>
        <w:t>č</w:t>
      </w:r>
      <w:r w:rsidR="002653B9">
        <w:rPr>
          <w:b/>
          <w:bCs/>
        </w:rPr>
        <w:t>kut</w:t>
      </w:r>
      <w:r>
        <w:rPr>
          <w:b/>
          <w:bCs/>
        </w:rPr>
        <w:t xml:space="preserve">ė </w:t>
      </w:r>
      <w:r w:rsidR="001B5411">
        <w:rPr>
          <w:b/>
          <w:bCs/>
        </w:rPr>
        <w:t>(Paveldo komisijos narė)</w:t>
      </w:r>
    </w:p>
    <w:p w14:paraId="289D873C" w14:textId="77777777" w:rsidR="001C0ADF" w:rsidRPr="001C0ADF" w:rsidRDefault="001C0ADF" w:rsidP="00484391">
      <w:pPr>
        <w:suppressAutoHyphens w:val="0"/>
        <w:spacing w:after="0" w:line="360" w:lineRule="auto"/>
        <w:ind w:firstLine="709"/>
        <w:jc w:val="both"/>
      </w:pPr>
      <w:r w:rsidRPr="001C0ADF">
        <w:t xml:space="preserve">Pasidomėjo, kokios strategijos KPD planuoja imtis dėl apskaitos kokybės gerinimo. </w:t>
      </w:r>
    </w:p>
    <w:p w14:paraId="3E59C065" w14:textId="77777777" w:rsidR="001B5411" w:rsidRDefault="001B5411" w:rsidP="001B5411">
      <w:pPr>
        <w:suppressAutoHyphens w:val="0"/>
        <w:spacing w:after="0" w:line="360" w:lineRule="auto"/>
        <w:ind w:firstLine="709"/>
        <w:jc w:val="both"/>
        <w:rPr>
          <w:b/>
          <w:bCs/>
        </w:rPr>
      </w:pPr>
      <w:r w:rsidRPr="00E971B0">
        <w:rPr>
          <w:b/>
          <w:bCs/>
        </w:rPr>
        <w:t>Vidmantas Bezaras (Kultūros paveldo departamento direktorius)</w:t>
      </w:r>
    </w:p>
    <w:p w14:paraId="1436B3FE" w14:textId="77777777" w:rsidR="001B5411" w:rsidRPr="00EB5654" w:rsidRDefault="00EB5654" w:rsidP="00484391">
      <w:pPr>
        <w:suppressAutoHyphens w:val="0"/>
        <w:spacing w:after="0" w:line="360" w:lineRule="auto"/>
        <w:ind w:firstLine="709"/>
        <w:jc w:val="both"/>
      </w:pPr>
      <w:r w:rsidRPr="00EB5654">
        <w:t xml:space="preserve">KPD norima vertinimo tarybos aktus susieti su kitais teritorijų planavimo dokumentais ir žmonių lūkesčiais. </w:t>
      </w:r>
      <w:r>
        <w:t>Svarbu yra vertinimo tarybos aktų tobulinimas, platesnė diskusija. Šių metų prioritetas yra inventorizacijos proceso startavimas ir Kultūros vertybių registro revizija, atsisakant sunykusių objektų apsaugos ir perduo</w:t>
      </w:r>
      <w:r w:rsidR="004A7218">
        <w:t>dant dalį objektų savivaldybėms.</w:t>
      </w:r>
      <w:r>
        <w:t xml:space="preserve"> </w:t>
      </w:r>
    </w:p>
    <w:p w14:paraId="11A3CDD3" w14:textId="77777777" w:rsidR="00017306" w:rsidRDefault="00017306" w:rsidP="00484391">
      <w:pPr>
        <w:suppressAutoHyphens w:val="0"/>
        <w:spacing w:after="0" w:line="360" w:lineRule="auto"/>
        <w:ind w:firstLine="709"/>
        <w:jc w:val="both"/>
        <w:rPr>
          <w:b/>
          <w:bCs/>
        </w:rPr>
      </w:pPr>
      <w:r w:rsidRPr="00F87DAE">
        <w:rPr>
          <w:b/>
          <w:bCs/>
        </w:rPr>
        <w:t>Vaid</w:t>
      </w:r>
      <w:r w:rsidR="00EB5654">
        <w:rPr>
          <w:b/>
          <w:bCs/>
        </w:rPr>
        <w:t xml:space="preserve">utė Ščiglienė (Paveldo komisijos narė) </w:t>
      </w:r>
    </w:p>
    <w:p w14:paraId="541BD41E" w14:textId="77777777" w:rsidR="001C0ADF" w:rsidRPr="001C0ADF" w:rsidRDefault="001C0ADF" w:rsidP="00484391">
      <w:pPr>
        <w:suppressAutoHyphens w:val="0"/>
        <w:spacing w:after="0" w:line="360" w:lineRule="auto"/>
        <w:ind w:firstLine="709"/>
        <w:jc w:val="both"/>
      </w:pPr>
      <w:r w:rsidRPr="001C0ADF">
        <w:t>Ataskaitos svarstyme trūksta išsamesnių diskusijų. Problematika yra labai didelė. Pasidomėjo, kokias svarbiausias problemas KPD galėtų išskirti, kurias galima</w:t>
      </w:r>
      <w:r w:rsidR="0076680C">
        <w:t xml:space="preserve"> būtų</w:t>
      </w:r>
      <w:r w:rsidRPr="001C0ADF">
        <w:t xml:space="preserve"> spręsti kartu su Paveldo komisija. </w:t>
      </w:r>
    </w:p>
    <w:p w14:paraId="4AA57324" w14:textId="77777777" w:rsidR="00FE6B7A" w:rsidRDefault="00FE6B7A" w:rsidP="00FE6B7A">
      <w:pPr>
        <w:suppressAutoHyphens w:val="0"/>
        <w:spacing w:after="0" w:line="360" w:lineRule="auto"/>
        <w:ind w:firstLine="709"/>
        <w:jc w:val="both"/>
        <w:rPr>
          <w:b/>
          <w:bCs/>
        </w:rPr>
      </w:pPr>
      <w:r w:rsidRPr="00E971B0">
        <w:rPr>
          <w:b/>
          <w:bCs/>
        </w:rPr>
        <w:t>Vidmantas Bezaras (Kultūros paveldo departamento direktorius)</w:t>
      </w:r>
    </w:p>
    <w:p w14:paraId="483F09AA" w14:textId="77777777" w:rsidR="00FE6B7A" w:rsidRPr="00FE6B7A" w:rsidRDefault="00FE6B7A" w:rsidP="00FE6B7A">
      <w:pPr>
        <w:suppressAutoHyphens w:val="0"/>
        <w:spacing w:after="0" w:line="360" w:lineRule="auto"/>
        <w:ind w:firstLine="709"/>
        <w:jc w:val="both"/>
      </w:pPr>
      <w:r>
        <w:lastRenderedPageBreak/>
        <w:t>KPD ir</w:t>
      </w:r>
      <w:r w:rsidRPr="00FE6B7A">
        <w:t xml:space="preserve"> Paveldo komisija gal</w:t>
      </w:r>
      <w:r>
        <w:t>ėtų</w:t>
      </w:r>
      <w:r w:rsidRPr="00FE6B7A">
        <w:t xml:space="preserve"> bendradarbiauti sprendžiant ši</w:t>
      </w:r>
      <w:r>
        <w:t>uos klausimus</w:t>
      </w:r>
      <w:r w:rsidRPr="00FE6B7A">
        <w:t xml:space="preserve">: </w:t>
      </w:r>
      <w:r>
        <w:t xml:space="preserve">1. </w:t>
      </w:r>
      <w:r w:rsidR="0076680C">
        <w:t>v</w:t>
      </w:r>
      <w:r>
        <w:t>ertinimo tarybos aktų rengim</w:t>
      </w:r>
      <w:r w:rsidR="0076680C">
        <w:t>ą</w:t>
      </w:r>
      <w:r>
        <w:t xml:space="preserve"> ir jų santyk</w:t>
      </w:r>
      <w:r w:rsidR="0076680C">
        <w:t>į</w:t>
      </w:r>
      <w:r>
        <w:t xml:space="preserve"> su teritorijų planavimo dokumentais; 2. </w:t>
      </w:r>
      <w:r w:rsidR="00FF6AA7" w:rsidRPr="00FF6AA7">
        <w:t>stagnuojantį specialiojo teritorijų planavimo dokumentų rengimą</w:t>
      </w:r>
      <w:r w:rsidR="00FF6AA7">
        <w:t xml:space="preserve">; </w:t>
      </w:r>
      <w:r>
        <w:t>3. Kultūros paveldo fondo įkūrimą; 4. senos ir naujos architektūros santykį</w:t>
      </w:r>
      <w:r w:rsidR="00FF6AA7">
        <w:t xml:space="preserve"> istorinėje aplinkoje</w:t>
      </w:r>
      <w:r>
        <w:t xml:space="preserve">. </w:t>
      </w:r>
    </w:p>
    <w:p w14:paraId="35629394" w14:textId="77777777" w:rsidR="00FE6B7A" w:rsidRDefault="00FE6B7A" w:rsidP="00FE6B7A">
      <w:pPr>
        <w:suppressAutoHyphens w:val="0"/>
        <w:spacing w:after="0" w:line="360" w:lineRule="auto"/>
        <w:ind w:firstLine="709"/>
        <w:jc w:val="both"/>
        <w:rPr>
          <w:b/>
          <w:bCs/>
        </w:rPr>
      </w:pPr>
      <w:r w:rsidRPr="00C10394">
        <w:rPr>
          <w:b/>
          <w:bCs/>
        </w:rPr>
        <w:t>Andrijana Filinaitė (Paveldo komisijos pirmininko pavaduotoja)</w:t>
      </w:r>
    </w:p>
    <w:p w14:paraId="21C45FEC" w14:textId="77777777" w:rsidR="00FE6B7A" w:rsidRDefault="00C61DE0" w:rsidP="00484391">
      <w:pPr>
        <w:suppressAutoHyphens w:val="0"/>
        <w:spacing w:after="0" w:line="360" w:lineRule="auto"/>
        <w:ind w:firstLine="709"/>
        <w:jc w:val="both"/>
      </w:pPr>
      <w:r w:rsidRPr="00C61DE0">
        <w:t>Kreipėsi į Paveldo komisijos</w:t>
      </w:r>
      <w:r w:rsidR="0076680C">
        <w:t xml:space="preserve"> narius</w:t>
      </w:r>
      <w:r w:rsidR="004A7218">
        <w:t xml:space="preserve"> </w:t>
      </w:r>
      <w:r w:rsidR="004A7218" w:rsidRPr="00D81B9D">
        <w:t>klausdama</w:t>
      </w:r>
      <w:r w:rsidRPr="00D81B9D">
        <w:t>,</w:t>
      </w:r>
      <w:r>
        <w:t xml:space="preserve"> ar </w:t>
      </w:r>
      <w:r w:rsidR="004A7218">
        <w:t xml:space="preserve">bus </w:t>
      </w:r>
      <w:r>
        <w:t>balsuojama dėl pritarimo Ataskaitai šio posėdžio metu</w:t>
      </w:r>
      <w:r w:rsidR="004A7218">
        <w:t>,</w:t>
      </w:r>
      <w:r>
        <w:t xml:space="preserve"> ar klausimo svarstymas nukeliamas į kitą posėdį. </w:t>
      </w:r>
    </w:p>
    <w:p w14:paraId="05A09B55" w14:textId="77777777" w:rsidR="00C61DE0" w:rsidRDefault="00C61DE0" w:rsidP="00484391">
      <w:pPr>
        <w:suppressAutoHyphens w:val="0"/>
        <w:spacing w:after="0" w:line="360" w:lineRule="auto"/>
        <w:ind w:firstLine="709"/>
        <w:jc w:val="both"/>
      </w:pPr>
    </w:p>
    <w:p w14:paraId="7D73C100" w14:textId="77777777" w:rsidR="00C61DE0" w:rsidRPr="00C61DE0" w:rsidRDefault="00C61DE0" w:rsidP="00484391">
      <w:pPr>
        <w:suppressAutoHyphens w:val="0"/>
        <w:spacing w:after="0" w:line="360" w:lineRule="auto"/>
        <w:ind w:firstLine="709"/>
        <w:jc w:val="both"/>
        <w:rPr>
          <w:i/>
          <w:iCs/>
        </w:rPr>
      </w:pPr>
      <w:r w:rsidRPr="00C61DE0">
        <w:rPr>
          <w:i/>
          <w:iCs/>
        </w:rPr>
        <w:t>Paveldo komisijos nari</w:t>
      </w:r>
      <w:r>
        <w:rPr>
          <w:i/>
          <w:iCs/>
        </w:rPr>
        <w:t>ai</w:t>
      </w:r>
      <w:r w:rsidRPr="00C61DE0">
        <w:rPr>
          <w:i/>
          <w:iCs/>
        </w:rPr>
        <w:t xml:space="preserve"> pritarė Ataskaitai, tačiau dalis </w:t>
      </w:r>
      <w:r w:rsidR="006D11D8">
        <w:rPr>
          <w:i/>
          <w:iCs/>
        </w:rPr>
        <w:t>Paveldo komisijos narių</w:t>
      </w:r>
      <w:r>
        <w:rPr>
          <w:i/>
          <w:iCs/>
        </w:rPr>
        <w:t xml:space="preserve"> siūlė Ataskaitos ir šio</w:t>
      </w:r>
      <w:r w:rsidR="0076680C">
        <w:rPr>
          <w:i/>
          <w:iCs/>
        </w:rPr>
        <w:t xml:space="preserve"> </w:t>
      </w:r>
      <w:r w:rsidR="006D11D8">
        <w:rPr>
          <w:i/>
          <w:iCs/>
        </w:rPr>
        <w:t>posėdžio</w:t>
      </w:r>
      <w:r>
        <w:rPr>
          <w:i/>
          <w:iCs/>
        </w:rPr>
        <w:t xml:space="preserve"> pagrindu organizuoti atskira</w:t>
      </w:r>
      <w:r w:rsidR="006D11D8">
        <w:rPr>
          <w:i/>
          <w:iCs/>
        </w:rPr>
        <w:t xml:space="preserve">s diskusijas </w:t>
      </w:r>
      <w:r w:rsidR="006D11D8" w:rsidRPr="006D11D8">
        <w:rPr>
          <w:i/>
          <w:iCs/>
        </w:rPr>
        <w:t>dėl probleminių klausimų</w:t>
      </w:r>
      <w:r w:rsidR="006D11D8">
        <w:rPr>
          <w:i/>
          <w:iCs/>
        </w:rPr>
        <w:t xml:space="preserve"> </w:t>
      </w:r>
    </w:p>
    <w:p w14:paraId="5CC014E2" w14:textId="77777777" w:rsidR="006D11D8" w:rsidRDefault="006D11D8" w:rsidP="00484391">
      <w:pPr>
        <w:suppressAutoHyphens w:val="0"/>
        <w:spacing w:after="0" w:line="360" w:lineRule="auto"/>
        <w:ind w:firstLine="709"/>
        <w:jc w:val="both"/>
      </w:pPr>
      <w:r>
        <w:t xml:space="preserve"> </w:t>
      </w:r>
    </w:p>
    <w:p w14:paraId="4FEE13EB" w14:textId="77777777" w:rsidR="00C61DE0" w:rsidRDefault="006D11D8" w:rsidP="00484391">
      <w:pPr>
        <w:suppressAutoHyphens w:val="0"/>
        <w:spacing w:after="0" w:line="360" w:lineRule="auto"/>
        <w:ind w:firstLine="709"/>
        <w:jc w:val="both"/>
        <w:rPr>
          <w:u w:val="single"/>
        </w:rPr>
      </w:pPr>
      <w:r w:rsidRPr="006D11D8">
        <w:rPr>
          <w:u w:val="single"/>
        </w:rPr>
        <w:t>Balsavimas dėl pritarimo Ataskaitai:</w:t>
      </w:r>
    </w:p>
    <w:p w14:paraId="7B7EF4D6" w14:textId="77777777" w:rsidR="006D11D8" w:rsidRPr="006D11D8" w:rsidRDefault="006D11D8" w:rsidP="00484391">
      <w:pPr>
        <w:suppressAutoHyphens w:val="0"/>
        <w:spacing w:after="0" w:line="360" w:lineRule="auto"/>
        <w:ind w:firstLine="709"/>
        <w:jc w:val="both"/>
      </w:pPr>
      <w:r w:rsidRPr="006D11D8">
        <w:t>Už –</w:t>
      </w:r>
      <w:r>
        <w:t xml:space="preserve"> 11</w:t>
      </w:r>
    </w:p>
    <w:p w14:paraId="5083A71C" w14:textId="77777777" w:rsidR="006D11D8" w:rsidRPr="006D11D8" w:rsidRDefault="006D11D8" w:rsidP="00484391">
      <w:pPr>
        <w:suppressAutoHyphens w:val="0"/>
        <w:spacing w:after="0" w:line="360" w:lineRule="auto"/>
        <w:ind w:firstLine="709"/>
        <w:jc w:val="both"/>
      </w:pPr>
      <w:r w:rsidRPr="006D11D8">
        <w:t xml:space="preserve">Prieš – </w:t>
      </w:r>
      <w:r>
        <w:t xml:space="preserve">nėra </w:t>
      </w:r>
    </w:p>
    <w:p w14:paraId="65AEB044" w14:textId="77777777" w:rsidR="006D11D8" w:rsidRPr="006D11D8" w:rsidRDefault="006D11D8" w:rsidP="00484391">
      <w:pPr>
        <w:suppressAutoHyphens w:val="0"/>
        <w:spacing w:after="0" w:line="360" w:lineRule="auto"/>
        <w:ind w:firstLine="709"/>
        <w:jc w:val="both"/>
      </w:pPr>
      <w:r w:rsidRPr="006D11D8">
        <w:t xml:space="preserve">Susilaikė – </w:t>
      </w:r>
      <w:r>
        <w:t xml:space="preserve">nėra </w:t>
      </w:r>
    </w:p>
    <w:p w14:paraId="79AD0B66" w14:textId="77777777" w:rsidR="00F26E1B" w:rsidRDefault="006D11D8" w:rsidP="00F26E1B">
      <w:pPr>
        <w:suppressAutoHyphens w:val="0"/>
        <w:spacing w:after="0" w:line="360" w:lineRule="auto"/>
        <w:ind w:firstLine="709"/>
        <w:jc w:val="both"/>
        <w:rPr>
          <w:kern w:val="2"/>
        </w:rPr>
      </w:pPr>
      <w:r w:rsidRPr="006D11D8">
        <w:rPr>
          <w:b/>
          <w:bCs/>
        </w:rPr>
        <w:t>NUTARTA</w:t>
      </w:r>
      <w:r>
        <w:rPr>
          <w:b/>
          <w:bCs/>
        </w:rPr>
        <w:t xml:space="preserve">: </w:t>
      </w:r>
      <w:r w:rsidR="00F26E1B">
        <w:t xml:space="preserve">1. pritarti Ataskaitai; 2. Ataskaitos ir šio posėdžio pagrindu organizuoti atskiras diskusijas dėl šių probleminių klausimų: </w:t>
      </w:r>
      <w:r w:rsidR="00F26E1B">
        <w:rPr>
          <w:lang w:val="en-US"/>
        </w:rPr>
        <w:t xml:space="preserve">1) </w:t>
      </w:r>
      <w:proofErr w:type="spellStart"/>
      <w:r w:rsidR="00F26E1B">
        <w:rPr>
          <w:lang w:val="en-US"/>
        </w:rPr>
        <w:t>vertinimo</w:t>
      </w:r>
      <w:proofErr w:type="spellEnd"/>
      <w:r w:rsidR="00F26E1B">
        <w:rPr>
          <w:lang w:val="en-US"/>
        </w:rPr>
        <w:t xml:space="preserve"> </w:t>
      </w:r>
      <w:proofErr w:type="spellStart"/>
      <w:r w:rsidR="00F26E1B">
        <w:rPr>
          <w:lang w:val="en-US"/>
        </w:rPr>
        <w:t>taryb</w:t>
      </w:r>
      <w:proofErr w:type="spellEnd"/>
      <w:r w:rsidR="00F26E1B">
        <w:t>ų aktų rengimo ir jų santykio su teritorijų planavimo dokumentais; 2) kultūros paveldo fondo įkūrimo; 3) naujos architektūros istorinėje aplinkoje</w:t>
      </w:r>
      <w:r w:rsidR="00FF6AA7">
        <w:t xml:space="preserve">; 4. </w:t>
      </w:r>
      <w:r w:rsidR="00FF6AA7" w:rsidRPr="00FF6AA7">
        <w:t>stagnuojan</w:t>
      </w:r>
      <w:r w:rsidR="00FF6AA7">
        <w:t>čio</w:t>
      </w:r>
      <w:r w:rsidR="00FF6AA7" w:rsidRPr="00FF6AA7">
        <w:t xml:space="preserve"> specialiojo teritorijų planavimo dokumentų rengim</w:t>
      </w:r>
      <w:r w:rsidR="00FF6AA7">
        <w:t xml:space="preserve">o. </w:t>
      </w:r>
    </w:p>
    <w:p w14:paraId="7E9B3B11" w14:textId="77777777" w:rsidR="00212F92" w:rsidRDefault="00212F92" w:rsidP="00484391">
      <w:pPr>
        <w:spacing w:after="0" w:line="360" w:lineRule="auto"/>
        <w:jc w:val="both"/>
        <w:rPr>
          <w:b/>
          <w:bCs/>
        </w:rPr>
      </w:pPr>
    </w:p>
    <w:p w14:paraId="2435F47D" w14:textId="77777777" w:rsidR="00FF15E9" w:rsidRDefault="00212F92" w:rsidP="00484391">
      <w:pPr>
        <w:spacing w:after="0" w:line="360" w:lineRule="auto"/>
        <w:jc w:val="both"/>
      </w:pPr>
      <w:r>
        <w:rPr>
          <w:b/>
          <w:bCs/>
        </w:rPr>
        <w:tab/>
      </w:r>
      <w:r w:rsidR="006D11D8">
        <w:rPr>
          <w:b/>
          <w:bCs/>
        </w:rPr>
        <w:t xml:space="preserve">2. </w:t>
      </w:r>
      <w:r w:rsidRPr="00BF45F3">
        <w:rPr>
          <w:b/>
        </w:rPr>
        <w:t>SVARSTYTA.</w:t>
      </w:r>
      <w:r w:rsidRPr="00BF45F3">
        <w:t xml:space="preserve"> </w:t>
      </w:r>
      <w:bookmarkStart w:id="0" w:name="_Hlk40182849"/>
      <w:r w:rsidRPr="00212F92">
        <w:t>Kilnojamųjų kultūros vertybių įrašymas į Kultūros vertybių registrą.</w:t>
      </w:r>
      <w:bookmarkEnd w:id="0"/>
    </w:p>
    <w:p w14:paraId="44F115E2" w14:textId="77777777" w:rsidR="00017306" w:rsidRPr="00212F92" w:rsidRDefault="00212F92" w:rsidP="00484391">
      <w:pPr>
        <w:spacing w:after="0" w:line="360" w:lineRule="auto"/>
        <w:jc w:val="both"/>
        <w:rPr>
          <w:b/>
          <w:bCs/>
        </w:rPr>
      </w:pPr>
      <w:r>
        <w:tab/>
      </w:r>
      <w:r w:rsidR="00017306" w:rsidRPr="00212F92">
        <w:rPr>
          <w:b/>
          <w:bCs/>
        </w:rPr>
        <w:t>Viktorija</w:t>
      </w:r>
      <w:r w:rsidRPr="00212F92">
        <w:rPr>
          <w:b/>
          <w:bCs/>
        </w:rPr>
        <w:t xml:space="preserve"> Gadeikienė (Paveldo komisijos Paveldosaugos ir strateginio planavimo skyriaus vedėja)</w:t>
      </w:r>
    </w:p>
    <w:p w14:paraId="6FE15AF6" w14:textId="77777777" w:rsidR="00017306" w:rsidRDefault="00212F92" w:rsidP="00484391">
      <w:pPr>
        <w:spacing w:after="0" w:line="360" w:lineRule="auto"/>
        <w:jc w:val="both"/>
      </w:pPr>
      <w:r>
        <w:tab/>
      </w:r>
      <w:r w:rsidR="004A7218">
        <w:t>P</w:t>
      </w:r>
      <w:r w:rsidRPr="00212F92">
        <w:t>aveldo komisija</w:t>
      </w:r>
      <w:r w:rsidR="0076680C">
        <w:t xml:space="preserve"> gavo KPD </w:t>
      </w:r>
      <w:r w:rsidRPr="00212F92">
        <w:t xml:space="preserve">2020 m. balandžio 16 d. raštą Nr. (1.29 E)2-1103 ir 2020 m. balandžio 24 d. raštą Nr. (1.23 E)2-1155, kuriuose prašoma Paveldo komisijos nuomonės dėl Riešės Šv. vyskupo Stanislovo (Vilniaus r.), Mielagėnų Šv. Jono Krikštytojo (Ignalinos r.) ir Debeikių Šv. Jono Krikštytojo bažnyčiose (Anykščių r.) esančių kilnojamųjų kultūros vertybių, registruotų Kultūros vertybių registre kaip nekilnojamos, duomenų tikslinimo ir kilnojamųjų daiktų, turinčių kultūrinę vertę, siūlymo įrašyti į Kultūros vertybių registrą (viso </w:t>
      </w:r>
      <w:r w:rsidR="0005581F">
        <w:t>62</w:t>
      </w:r>
      <w:r w:rsidRPr="00212F92">
        <w:t xml:space="preserve"> vertybė</w:t>
      </w:r>
      <w:r w:rsidR="0005581F">
        <w:t>s</w:t>
      </w:r>
      <w:r w:rsidRPr="00212F92">
        <w:t>)</w:t>
      </w:r>
      <w:r>
        <w:t xml:space="preserve">. </w:t>
      </w:r>
    </w:p>
    <w:p w14:paraId="336B83BB" w14:textId="77777777" w:rsidR="00A13CF6" w:rsidRDefault="00212F92" w:rsidP="00E445F2">
      <w:pPr>
        <w:spacing w:after="0" w:line="360" w:lineRule="auto"/>
        <w:jc w:val="both"/>
      </w:pPr>
      <w:r>
        <w:tab/>
      </w:r>
      <w:r w:rsidR="00E445F2">
        <w:t>Paveldo komisijos nutarime s</w:t>
      </w:r>
      <w:r w:rsidRPr="00212F92">
        <w:t>iūloma pritarti minėtų kultūros vertybių duomenų tikslinimui, nurodant jų rūšį kaip kilnojamą ir tinkamai sutvarkant apskaitos dokumentaciją bei pritarti kilnojamųjų daiktų, turinčių kultūrinę vertę, įrašymui į Kultūros vertybių registrą.</w:t>
      </w:r>
      <w:r>
        <w:t xml:space="preserve"> </w:t>
      </w:r>
    </w:p>
    <w:p w14:paraId="3EA97A38" w14:textId="77777777" w:rsidR="00A13CF6" w:rsidRDefault="00A13CF6" w:rsidP="00E445F2">
      <w:pPr>
        <w:suppressAutoHyphens w:val="0"/>
        <w:spacing w:after="0" w:line="360" w:lineRule="auto"/>
        <w:ind w:firstLine="709"/>
        <w:jc w:val="both"/>
      </w:pPr>
      <w:r>
        <w:tab/>
      </w:r>
      <w:r w:rsidR="00E445F2">
        <w:rPr>
          <w:b/>
          <w:bCs/>
        </w:rPr>
        <w:t xml:space="preserve">Dalia </w:t>
      </w:r>
      <w:r w:rsidR="00E445F2" w:rsidRPr="008B6489">
        <w:rPr>
          <w:b/>
          <w:bCs/>
        </w:rPr>
        <w:t>Vasiliūnienė</w:t>
      </w:r>
      <w:r w:rsidR="00E445F2">
        <w:rPr>
          <w:b/>
          <w:bCs/>
        </w:rPr>
        <w:t xml:space="preserve"> (Paveldo komisijos narė)</w:t>
      </w:r>
    </w:p>
    <w:p w14:paraId="06C295A8" w14:textId="77777777" w:rsidR="00E445F2" w:rsidRDefault="00A13CF6" w:rsidP="00E445F2">
      <w:pPr>
        <w:spacing w:after="0" w:line="360" w:lineRule="auto"/>
        <w:jc w:val="both"/>
      </w:pPr>
      <w:r>
        <w:lastRenderedPageBreak/>
        <w:tab/>
        <w:t xml:space="preserve">Dokumentai </w:t>
      </w:r>
      <w:r w:rsidR="00E445F2">
        <w:t xml:space="preserve">pateikti </w:t>
      </w:r>
      <w:r>
        <w:t>t</w:t>
      </w:r>
      <w:r w:rsidR="00E445F2">
        <w:t>varkingai</w:t>
      </w:r>
      <w:r>
        <w:t xml:space="preserve">, tik kyla klausimas dėl </w:t>
      </w:r>
      <w:r w:rsidRPr="00A13CF6">
        <w:t>Mielagėnų Šv. Jono Krikštytojo bažnyči</w:t>
      </w:r>
      <w:r>
        <w:t xml:space="preserve">os fasade </w:t>
      </w:r>
      <w:r w:rsidR="00E445F2">
        <w:t>esančių</w:t>
      </w:r>
      <w:r w:rsidRPr="001D0E3B">
        <w:t xml:space="preserve"> 2 skulptūr</w:t>
      </w:r>
      <w:r w:rsidR="00E445F2">
        <w:t>ų</w:t>
      </w:r>
      <w:r w:rsidRPr="001D0E3B">
        <w:t xml:space="preserve"> – „Šv. Petras” (1838–1839 m.) ir „Šv. Paulius” (1838–1839 m.)</w:t>
      </w:r>
      <w:r w:rsidR="00E445F2">
        <w:t xml:space="preserve">, kurias norima priskirti kilnojamosioms kultūros vertybėms. Paveldo komisija galėtų paprašyti paaiškinti, kuo remiantis vienos vertybės tokiais atvejais priskiriamos kilnojamosioms vertybėms, o kitos nekilnojamojo kultūros paveldo objekto vertingosioms savybėms. </w:t>
      </w:r>
    </w:p>
    <w:p w14:paraId="71F4034D" w14:textId="77777777" w:rsidR="00E445F2" w:rsidRDefault="00E445F2" w:rsidP="00E445F2">
      <w:pPr>
        <w:suppressAutoHyphens w:val="0"/>
        <w:spacing w:after="0" w:line="360" w:lineRule="auto"/>
        <w:ind w:firstLine="709"/>
        <w:jc w:val="both"/>
        <w:rPr>
          <w:b/>
          <w:bCs/>
        </w:rPr>
      </w:pPr>
      <w:r w:rsidRPr="00A733B4">
        <w:rPr>
          <w:b/>
          <w:bCs/>
        </w:rPr>
        <w:t>Rita Kuncevičienė (Kultūros paveldo departamento Apskaitos, paveldotvarkos planavimo skyriaus vedėja)</w:t>
      </w:r>
    </w:p>
    <w:p w14:paraId="392FA6CC" w14:textId="77777777" w:rsidR="00E445F2" w:rsidRPr="00E445F2" w:rsidRDefault="00E445F2" w:rsidP="00E445F2">
      <w:pPr>
        <w:spacing w:after="0" w:line="360" w:lineRule="auto"/>
        <w:jc w:val="both"/>
      </w:pPr>
      <w:r>
        <w:rPr>
          <w:b/>
          <w:bCs/>
        </w:rPr>
        <w:tab/>
      </w:r>
      <w:r w:rsidRPr="00E445F2">
        <w:t>Informavo, kad KPD parengs pažymą</w:t>
      </w:r>
      <w:r>
        <w:t xml:space="preserve"> (ir pateiks ją Paveldo komisijai)</w:t>
      </w:r>
      <w:r w:rsidRPr="00E445F2">
        <w:t xml:space="preserve">, kuo vadovaujantis </w:t>
      </w:r>
      <w:r>
        <w:t>vienos vertybės tokiais atvejais priskiriamos kilnojamosioms vertybėms, o kitos nekilnojamojo kultūros paveldo objekto vertingosioms savybėms.</w:t>
      </w:r>
    </w:p>
    <w:p w14:paraId="741EA378" w14:textId="77777777" w:rsidR="00E445F2" w:rsidRDefault="00E445F2" w:rsidP="00484391">
      <w:pPr>
        <w:spacing w:after="0" w:line="360" w:lineRule="auto"/>
        <w:jc w:val="both"/>
        <w:rPr>
          <w:b/>
          <w:bCs/>
        </w:rPr>
      </w:pPr>
      <w:r>
        <w:tab/>
      </w:r>
      <w:r w:rsidRPr="00E445F2">
        <w:rPr>
          <w:b/>
          <w:bCs/>
        </w:rPr>
        <w:t>Eglė Bagušinskaitė (Kultūros paveldo centro Duomenų skyriaus Kilnojamųjų objektų poskyrio vyresnioji paminklotvarkininkė</w:t>
      </w:r>
      <w:r>
        <w:rPr>
          <w:b/>
          <w:bCs/>
        </w:rPr>
        <w:t xml:space="preserve">) </w:t>
      </w:r>
    </w:p>
    <w:p w14:paraId="567217BF" w14:textId="77777777" w:rsidR="00F15C64" w:rsidRPr="00F15C64" w:rsidRDefault="00F15C64" w:rsidP="00484391">
      <w:pPr>
        <w:spacing w:after="0" w:line="360" w:lineRule="auto"/>
        <w:jc w:val="both"/>
      </w:pPr>
      <w:r w:rsidRPr="00F15C64">
        <w:tab/>
        <w:t xml:space="preserve">Dailės vertybės, kurios turi senuosius kodus, yra priskiriamos kilnojamosioms kultūros vertybėms. </w:t>
      </w:r>
    </w:p>
    <w:p w14:paraId="7205DC9D" w14:textId="77777777" w:rsidR="0031013E" w:rsidRDefault="001D0E3B" w:rsidP="00484391">
      <w:pPr>
        <w:spacing w:after="0" w:line="360" w:lineRule="auto"/>
        <w:jc w:val="both"/>
        <w:rPr>
          <w:b/>
          <w:bCs/>
        </w:rPr>
      </w:pPr>
      <w:r>
        <w:rPr>
          <w:b/>
          <w:bCs/>
        </w:rPr>
        <w:tab/>
      </w:r>
      <w:r w:rsidR="0031013E">
        <w:rPr>
          <w:b/>
          <w:bCs/>
        </w:rPr>
        <w:t>Augis</w:t>
      </w:r>
      <w:r w:rsidR="00F15C64">
        <w:rPr>
          <w:b/>
          <w:bCs/>
        </w:rPr>
        <w:t xml:space="preserve"> Gučas (Paveldo komisijos narys)</w:t>
      </w:r>
    </w:p>
    <w:p w14:paraId="65ED7841" w14:textId="77777777" w:rsidR="00F15C64" w:rsidRPr="00FF6AA7" w:rsidRDefault="00F15C64" w:rsidP="00484391">
      <w:pPr>
        <w:spacing w:after="0" w:line="360" w:lineRule="auto"/>
        <w:jc w:val="both"/>
      </w:pPr>
      <w:r w:rsidRPr="00F15C64">
        <w:tab/>
      </w:r>
      <w:r w:rsidR="00FF6AA7" w:rsidRPr="00FF6AA7">
        <w:t>Nekilnojamomis kultūros vertybėmis gali būti įvardintos tik tos vertybės, kurios yra savarankiškai „ant žemės stovinčios“ konstrukcijos, „surištos“ su žeme ir kurioms galima apibrėžti vertybės teritoriją</w:t>
      </w:r>
      <w:r w:rsidR="00FF6AA7">
        <w:t xml:space="preserve">. </w:t>
      </w:r>
    </w:p>
    <w:p w14:paraId="622B5451" w14:textId="77777777" w:rsidR="00F15C64" w:rsidRPr="00A43126" w:rsidRDefault="001D0E3B" w:rsidP="00F15C64">
      <w:pPr>
        <w:suppressAutoHyphens w:val="0"/>
        <w:spacing w:after="0" w:line="360" w:lineRule="auto"/>
        <w:ind w:firstLine="709"/>
        <w:jc w:val="both"/>
        <w:rPr>
          <w:b/>
          <w:bCs/>
        </w:rPr>
      </w:pPr>
      <w:r>
        <w:rPr>
          <w:b/>
          <w:bCs/>
        </w:rPr>
        <w:tab/>
      </w:r>
      <w:r w:rsidR="00F15C64" w:rsidRPr="00A43126">
        <w:rPr>
          <w:b/>
          <w:bCs/>
        </w:rPr>
        <w:t>Vilt</w:t>
      </w:r>
      <w:r w:rsidR="00F15C64">
        <w:rPr>
          <w:b/>
          <w:bCs/>
        </w:rPr>
        <w:t>ė Janušauskaitė (Paveldo komisijos narė)</w:t>
      </w:r>
    </w:p>
    <w:p w14:paraId="334E872F" w14:textId="77777777" w:rsidR="0031013E" w:rsidRPr="00D74053" w:rsidRDefault="00F15C64" w:rsidP="00484391">
      <w:pPr>
        <w:spacing w:after="0" w:line="360" w:lineRule="auto"/>
        <w:jc w:val="both"/>
      </w:pPr>
      <w:r>
        <w:tab/>
        <w:t xml:space="preserve">Jeigu </w:t>
      </w:r>
      <w:r w:rsidR="00CF7839">
        <w:t>vertybė</w:t>
      </w:r>
      <w:r>
        <w:t xml:space="preserve"> techniškai gali būti perkelta, tačiau ji yra sukurta</w:t>
      </w:r>
      <w:r w:rsidR="00CF7839">
        <w:t xml:space="preserve"> konkrečiam nekilnoja</w:t>
      </w:r>
      <w:r w:rsidR="00A216BA">
        <w:t xml:space="preserve">mojo kultūros paveldo </w:t>
      </w:r>
      <w:r w:rsidR="00CF7839">
        <w:t xml:space="preserve">objektui, ją perkėlus, tiek pastatas, tiek perkelta vertybė prarastų dalį savo vertės. Tokie objektai turėtų būti registruojami kaip dailės vertingosios savybės. </w:t>
      </w:r>
    </w:p>
    <w:p w14:paraId="66A4F528" w14:textId="77777777" w:rsidR="00CF7839" w:rsidRDefault="001D0E3B" w:rsidP="00CF7839">
      <w:pPr>
        <w:suppressAutoHyphens w:val="0"/>
        <w:spacing w:after="0" w:line="360" w:lineRule="auto"/>
        <w:ind w:firstLine="709"/>
        <w:jc w:val="both"/>
        <w:rPr>
          <w:b/>
          <w:bCs/>
        </w:rPr>
      </w:pPr>
      <w:r>
        <w:rPr>
          <w:b/>
          <w:bCs/>
        </w:rPr>
        <w:tab/>
      </w:r>
      <w:r w:rsidR="00CF7839">
        <w:rPr>
          <w:b/>
          <w:bCs/>
        </w:rPr>
        <w:t xml:space="preserve">Dalia </w:t>
      </w:r>
      <w:r w:rsidR="00CF7839" w:rsidRPr="008B6489">
        <w:rPr>
          <w:b/>
          <w:bCs/>
        </w:rPr>
        <w:t>Vasiliūnienė</w:t>
      </w:r>
      <w:r w:rsidR="00CF7839">
        <w:rPr>
          <w:b/>
          <w:bCs/>
        </w:rPr>
        <w:t xml:space="preserve"> (Paveldo komisijos narė)</w:t>
      </w:r>
    </w:p>
    <w:p w14:paraId="615DECA0" w14:textId="77777777" w:rsidR="00CF7839" w:rsidRPr="00CF7839" w:rsidRDefault="00CF7839" w:rsidP="00CF7839">
      <w:pPr>
        <w:suppressAutoHyphens w:val="0"/>
        <w:spacing w:after="0" w:line="360" w:lineRule="auto"/>
        <w:ind w:firstLine="709"/>
        <w:jc w:val="both"/>
      </w:pPr>
      <w:r w:rsidRPr="00CF7839">
        <w:t xml:space="preserve">Siūlė </w:t>
      </w:r>
      <w:r>
        <w:t xml:space="preserve">šio klausimo sprendimui organizuoti posėdį, kviečiant visas suinteresuotas puses. </w:t>
      </w:r>
    </w:p>
    <w:p w14:paraId="6B4BA1F2" w14:textId="77777777" w:rsidR="00422BAF" w:rsidRDefault="001D0E3B" w:rsidP="00484391">
      <w:pPr>
        <w:spacing w:after="0" w:line="360" w:lineRule="auto"/>
        <w:jc w:val="both"/>
        <w:rPr>
          <w:b/>
          <w:bCs/>
        </w:rPr>
      </w:pPr>
      <w:r>
        <w:rPr>
          <w:b/>
          <w:bCs/>
        </w:rPr>
        <w:tab/>
      </w:r>
      <w:r w:rsidR="00422BAF">
        <w:rPr>
          <w:b/>
          <w:bCs/>
        </w:rPr>
        <w:t>Sal</w:t>
      </w:r>
      <w:r w:rsidR="00CF7839">
        <w:rPr>
          <w:b/>
          <w:bCs/>
        </w:rPr>
        <w:t>vijus Kulevičius (Paveldo komisijos narys)</w:t>
      </w:r>
    </w:p>
    <w:p w14:paraId="4F90A95D" w14:textId="77777777" w:rsidR="00CF7839" w:rsidRDefault="00CF7839" w:rsidP="00484391">
      <w:pPr>
        <w:spacing w:after="0" w:line="360" w:lineRule="auto"/>
        <w:jc w:val="both"/>
      </w:pPr>
      <w:r w:rsidRPr="00CF7839">
        <w:tab/>
        <w:t xml:space="preserve">Dvejojo, ar tokios vertybės pagal seną tvarką tikrai yra kilnojamosios. </w:t>
      </w:r>
      <w:r>
        <w:t xml:space="preserve">Venecijos chartijoje sakoma, kad paveldo </w:t>
      </w:r>
      <w:r w:rsidR="00422BAF" w:rsidRPr="00D74053">
        <w:t>elementai negali būti atskiriami</w:t>
      </w:r>
      <w:r>
        <w:t xml:space="preserve">. Esama </w:t>
      </w:r>
      <w:r w:rsidR="00422BAF" w:rsidRPr="00D74053">
        <w:t>sis</w:t>
      </w:r>
      <w:r w:rsidR="00D74053">
        <w:t>t</w:t>
      </w:r>
      <w:r w:rsidR="00422BAF" w:rsidRPr="00D74053">
        <w:t xml:space="preserve">ema </w:t>
      </w:r>
      <w:r>
        <w:t xml:space="preserve">neatitinka diskutuojamų klausimų. Svarstė, ar reikėtų bandyti </w:t>
      </w:r>
      <w:r w:rsidR="00D74053">
        <w:t>pagal sistemą derinti</w:t>
      </w:r>
      <w:r>
        <w:t xml:space="preserve"> sprendimus, ar pirmiausia reikėtų išdiskutuoti problemą ir tada derinti sistemą. </w:t>
      </w:r>
    </w:p>
    <w:p w14:paraId="7BBE36B7" w14:textId="77777777" w:rsidR="009F7B36" w:rsidRDefault="009F7B36" w:rsidP="009F7B36">
      <w:pPr>
        <w:suppressAutoHyphens w:val="0"/>
        <w:spacing w:after="0" w:line="360" w:lineRule="auto"/>
        <w:ind w:firstLine="709"/>
        <w:jc w:val="both"/>
        <w:rPr>
          <w:b/>
          <w:bCs/>
        </w:rPr>
      </w:pPr>
      <w:r>
        <w:tab/>
      </w:r>
      <w:r>
        <w:rPr>
          <w:b/>
          <w:bCs/>
        </w:rPr>
        <w:t xml:space="preserve">Jūratė </w:t>
      </w:r>
      <w:r w:rsidRPr="002653B9">
        <w:rPr>
          <w:b/>
          <w:bCs/>
        </w:rPr>
        <w:t>Mark</w:t>
      </w:r>
      <w:r>
        <w:rPr>
          <w:b/>
          <w:bCs/>
        </w:rPr>
        <w:t>evičienė (Paveldo komisijos narė)</w:t>
      </w:r>
    </w:p>
    <w:p w14:paraId="4B45F3D4" w14:textId="77777777" w:rsidR="00CF7839" w:rsidRDefault="009F7B36" w:rsidP="00484391">
      <w:pPr>
        <w:spacing w:after="0" w:line="360" w:lineRule="auto"/>
        <w:jc w:val="both"/>
      </w:pPr>
      <w:r>
        <w:tab/>
        <w:t xml:space="preserve">Objektai buvo statomi kaip kompleksinis meno kūrinys. Tokie objektai turėtų </w:t>
      </w:r>
      <w:r w:rsidR="00073239">
        <w:t xml:space="preserve">įgyti </w:t>
      </w:r>
      <w:r>
        <w:t>dvigubą statusą</w:t>
      </w:r>
      <w:r w:rsidR="00073239">
        <w:t xml:space="preserve">. </w:t>
      </w:r>
      <w:r w:rsidR="00AD31E1" w:rsidRPr="00D81B9D">
        <w:t xml:space="preserve">Siekiant apsaugoti objektą, kuris bus iškeliamas, turėtų </w:t>
      </w:r>
      <w:r w:rsidR="00073239" w:rsidRPr="00D81B9D">
        <w:t>būti padaroma jo kopija.</w:t>
      </w:r>
      <w:r w:rsidR="00073239">
        <w:t xml:space="preserve"> </w:t>
      </w:r>
    </w:p>
    <w:p w14:paraId="55A7F4D7" w14:textId="77777777" w:rsidR="00073239" w:rsidRDefault="00073239" w:rsidP="00073239">
      <w:pPr>
        <w:suppressAutoHyphens w:val="0"/>
        <w:spacing w:after="0" w:line="360" w:lineRule="auto"/>
        <w:ind w:firstLine="709"/>
        <w:jc w:val="both"/>
        <w:rPr>
          <w:b/>
          <w:bCs/>
        </w:rPr>
      </w:pPr>
      <w:r>
        <w:tab/>
      </w:r>
      <w:r w:rsidRPr="00C10394">
        <w:rPr>
          <w:b/>
          <w:bCs/>
        </w:rPr>
        <w:t>Andrijana Filinaitė (Paveldo komisijos pirmininko pavaduotoja)</w:t>
      </w:r>
    </w:p>
    <w:p w14:paraId="2768BA5E" w14:textId="77777777" w:rsidR="00422BAF" w:rsidRDefault="00073239" w:rsidP="00484391">
      <w:pPr>
        <w:spacing w:after="0" w:line="360" w:lineRule="auto"/>
        <w:jc w:val="both"/>
      </w:pPr>
      <w:r>
        <w:tab/>
        <w:t>Kreipėsi į Paveldo komisijos narius, prašydama balsuoti dėl nutarimo projekto.</w:t>
      </w:r>
    </w:p>
    <w:p w14:paraId="77C26EF4" w14:textId="77777777" w:rsidR="00073239" w:rsidRDefault="00073239" w:rsidP="00484391">
      <w:pPr>
        <w:spacing w:after="0" w:line="360" w:lineRule="auto"/>
        <w:jc w:val="both"/>
      </w:pPr>
      <w:r>
        <w:lastRenderedPageBreak/>
        <w:tab/>
      </w:r>
    </w:p>
    <w:p w14:paraId="7927796D" w14:textId="77777777" w:rsidR="00073239" w:rsidRPr="00073239" w:rsidRDefault="00073239" w:rsidP="00484391">
      <w:pPr>
        <w:spacing w:after="0" w:line="360" w:lineRule="auto"/>
        <w:jc w:val="both"/>
        <w:rPr>
          <w:u w:val="single"/>
        </w:rPr>
      </w:pPr>
      <w:r w:rsidRPr="00073239">
        <w:tab/>
      </w:r>
      <w:r w:rsidRPr="00073239">
        <w:rPr>
          <w:u w:val="single"/>
        </w:rPr>
        <w:t>Balsavimas dėl nutarimo projekto</w:t>
      </w:r>
      <w:r>
        <w:rPr>
          <w:u w:val="single"/>
        </w:rPr>
        <w:t xml:space="preserve">: </w:t>
      </w:r>
    </w:p>
    <w:p w14:paraId="7A6A5549" w14:textId="77777777" w:rsidR="00073239" w:rsidRPr="006D11D8" w:rsidRDefault="0027733B" w:rsidP="00073239">
      <w:pPr>
        <w:suppressAutoHyphens w:val="0"/>
        <w:spacing w:after="0" w:line="360" w:lineRule="auto"/>
        <w:ind w:firstLine="709"/>
        <w:jc w:val="both"/>
      </w:pPr>
      <w:r>
        <w:rPr>
          <w:b/>
          <w:bCs/>
        </w:rPr>
        <w:tab/>
      </w:r>
      <w:r w:rsidR="00073239" w:rsidRPr="006D11D8">
        <w:t>Už –</w:t>
      </w:r>
      <w:r w:rsidR="00073239">
        <w:t xml:space="preserve"> 9</w:t>
      </w:r>
    </w:p>
    <w:p w14:paraId="5C56DA1D" w14:textId="77777777" w:rsidR="00073239" w:rsidRPr="006D11D8" w:rsidRDefault="00073239" w:rsidP="00073239">
      <w:pPr>
        <w:suppressAutoHyphens w:val="0"/>
        <w:spacing w:after="0" w:line="360" w:lineRule="auto"/>
        <w:ind w:firstLine="709"/>
        <w:jc w:val="both"/>
      </w:pPr>
      <w:r w:rsidRPr="006D11D8">
        <w:t xml:space="preserve">Prieš – </w:t>
      </w:r>
      <w:r>
        <w:t xml:space="preserve">1 </w:t>
      </w:r>
    </w:p>
    <w:p w14:paraId="0AFA6979" w14:textId="77777777" w:rsidR="00073239" w:rsidRPr="006D11D8" w:rsidRDefault="00073239" w:rsidP="00073239">
      <w:pPr>
        <w:suppressAutoHyphens w:val="0"/>
        <w:spacing w:after="0" w:line="360" w:lineRule="auto"/>
        <w:ind w:firstLine="709"/>
        <w:jc w:val="both"/>
      </w:pPr>
      <w:r w:rsidRPr="006D11D8">
        <w:t xml:space="preserve">Susilaikė – </w:t>
      </w:r>
      <w:r>
        <w:t xml:space="preserve">2 </w:t>
      </w:r>
    </w:p>
    <w:p w14:paraId="43ACFFC1" w14:textId="77777777" w:rsidR="0027733B" w:rsidRPr="0027733B" w:rsidRDefault="00073239" w:rsidP="00073239">
      <w:pPr>
        <w:spacing w:after="0" w:line="360" w:lineRule="auto"/>
        <w:jc w:val="both"/>
      </w:pPr>
      <w:r>
        <w:rPr>
          <w:b/>
          <w:bCs/>
        </w:rPr>
        <w:tab/>
      </w:r>
      <w:r w:rsidRPr="006D11D8">
        <w:rPr>
          <w:b/>
          <w:bCs/>
        </w:rPr>
        <w:t>NUTARTA</w:t>
      </w:r>
      <w:r>
        <w:rPr>
          <w:b/>
          <w:bCs/>
        </w:rPr>
        <w:t xml:space="preserve">. </w:t>
      </w:r>
      <w:r w:rsidRPr="00073239">
        <w:t xml:space="preserve">Pritarti </w:t>
      </w:r>
      <w:r>
        <w:t>k</w:t>
      </w:r>
      <w:r w:rsidRPr="00212F92">
        <w:t>ilnojamųjų kultūros vertybių įrašym</w:t>
      </w:r>
      <w:r>
        <w:t>ui</w:t>
      </w:r>
      <w:r w:rsidRPr="00212F92">
        <w:t xml:space="preserve"> į Kultūros vertybių registrą.</w:t>
      </w:r>
    </w:p>
    <w:p w14:paraId="5EDC5CD0" w14:textId="77777777" w:rsidR="006F1E07" w:rsidRPr="00073239" w:rsidRDefault="0027733B" w:rsidP="00484391">
      <w:pPr>
        <w:spacing w:after="0" w:line="360" w:lineRule="auto"/>
        <w:jc w:val="both"/>
        <w:rPr>
          <w:b/>
          <w:bCs/>
        </w:rPr>
      </w:pPr>
      <w:r>
        <w:rPr>
          <w:b/>
          <w:bCs/>
        </w:rPr>
        <w:tab/>
      </w:r>
    </w:p>
    <w:p w14:paraId="46E17F43" w14:textId="77777777" w:rsidR="00422BAF" w:rsidRPr="0027733B" w:rsidRDefault="007D1740" w:rsidP="008A4652">
      <w:pPr>
        <w:spacing w:after="0" w:line="360" w:lineRule="auto"/>
        <w:jc w:val="both"/>
        <w:rPr>
          <w:bCs/>
        </w:rPr>
      </w:pPr>
      <w:r w:rsidRPr="00BF45F3">
        <w:rPr>
          <w:b/>
          <w:bCs/>
        </w:rPr>
        <w:tab/>
      </w:r>
      <w:r w:rsidR="00422BAF">
        <w:t>3</w:t>
      </w:r>
      <w:r w:rsidRPr="00BF45F3">
        <w:t xml:space="preserve">. </w:t>
      </w:r>
      <w:r w:rsidRPr="00BF45F3">
        <w:rPr>
          <w:b/>
        </w:rPr>
        <w:t xml:space="preserve">SVARSTYTA. </w:t>
      </w:r>
      <w:r w:rsidR="008A4652" w:rsidRPr="008A4652">
        <w:rPr>
          <w:bCs/>
        </w:rPr>
        <w:t>Europos archeologijos paveldo apsaugos konvencijos įgyvendinimas Lietuvoje.</w:t>
      </w:r>
      <w:r w:rsidR="008A4652">
        <w:rPr>
          <w:bCs/>
        </w:rPr>
        <w:t xml:space="preserve"> </w:t>
      </w:r>
    </w:p>
    <w:p w14:paraId="53DC162A" w14:textId="77777777" w:rsidR="00422BAF" w:rsidRDefault="00422BAF" w:rsidP="00484391">
      <w:pPr>
        <w:spacing w:after="0" w:line="360" w:lineRule="auto"/>
        <w:jc w:val="both"/>
        <w:rPr>
          <w:b/>
        </w:rPr>
      </w:pPr>
      <w:r>
        <w:rPr>
          <w:b/>
        </w:rPr>
        <w:tab/>
      </w:r>
      <w:r w:rsidR="008A4652">
        <w:rPr>
          <w:b/>
        </w:rPr>
        <w:t xml:space="preserve">Artūras </w:t>
      </w:r>
      <w:r>
        <w:rPr>
          <w:b/>
        </w:rPr>
        <w:t>Stepanovi</w:t>
      </w:r>
      <w:r w:rsidR="008A4652">
        <w:rPr>
          <w:b/>
        </w:rPr>
        <w:t>č (Paveldo komisijos Paveldosaugos ir strateginio planavimo skyriaus vyr. specialistas)</w:t>
      </w:r>
      <w:r>
        <w:rPr>
          <w:b/>
        </w:rPr>
        <w:t xml:space="preserve"> </w:t>
      </w:r>
    </w:p>
    <w:p w14:paraId="3D4B2785" w14:textId="77777777" w:rsidR="008A4652" w:rsidRPr="0027733B" w:rsidRDefault="0027733B" w:rsidP="008A4652">
      <w:pPr>
        <w:spacing w:after="0" w:line="360" w:lineRule="auto"/>
        <w:jc w:val="both"/>
        <w:rPr>
          <w:bCs/>
        </w:rPr>
      </w:pPr>
      <w:r w:rsidRPr="0027733B">
        <w:rPr>
          <w:bCs/>
        </w:rPr>
        <w:tab/>
      </w:r>
      <w:r w:rsidR="008A4652">
        <w:rPr>
          <w:bCs/>
        </w:rPr>
        <w:t xml:space="preserve">Pristatė parengtą pažymą dėl </w:t>
      </w:r>
      <w:r w:rsidR="008A4652" w:rsidRPr="008A4652">
        <w:rPr>
          <w:bCs/>
        </w:rPr>
        <w:t>Europos archeologijos paveldo apsaugos konvencijos įgyvendinim</w:t>
      </w:r>
      <w:r w:rsidR="008A4652">
        <w:rPr>
          <w:bCs/>
        </w:rPr>
        <w:t>o</w:t>
      </w:r>
      <w:r w:rsidR="008A4652" w:rsidRPr="008A4652">
        <w:rPr>
          <w:bCs/>
        </w:rPr>
        <w:t xml:space="preserve"> Lietuvoje</w:t>
      </w:r>
      <w:r w:rsidR="008A4652">
        <w:rPr>
          <w:bCs/>
        </w:rPr>
        <w:t xml:space="preserve"> ir Paveldo komisijos darbo grupės analizės rezultatus. </w:t>
      </w:r>
    </w:p>
    <w:p w14:paraId="0737E021" w14:textId="77777777" w:rsidR="008A4652" w:rsidRDefault="008A4652" w:rsidP="008A4652">
      <w:pPr>
        <w:suppressAutoHyphens w:val="0"/>
        <w:spacing w:after="0" w:line="360" w:lineRule="auto"/>
        <w:ind w:firstLine="709"/>
        <w:jc w:val="both"/>
        <w:rPr>
          <w:b/>
          <w:bCs/>
        </w:rPr>
      </w:pPr>
      <w:r>
        <w:rPr>
          <w:bCs/>
        </w:rPr>
        <w:tab/>
      </w:r>
      <w:r w:rsidRPr="00C10394">
        <w:rPr>
          <w:b/>
          <w:bCs/>
        </w:rPr>
        <w:t>Andrijana Filinaitė (Paveldo komisijos pirmininko pavaduotoja)</w:t>
      </w:r>
    </w:p>
    <w:p w14:paraId="059DF80E" w14:textId="77777777" w:rsidR="008A4652" w:rsidRDefault="008A4652" w:rsidP="008A4652">
      <w:pPr>
        <w:suppressAutoHyphens w:val="0"/>
        <w:spacing w:after="0" w:line="360" w:lineRule="auto"/>
        <w:ind w:firstLine="709"/>
        <w:jc w:val="both"/>
        <w:rPr>
          <w:b/>
          <w:bCs/>
        </w:rPr>
      </w:pPr>
      <w:r w:rsidRPr="008A4652">
        <w:t>Informavo, kad parengtas sprendimo projektas dėl</w:t>
      </w:r>
      <w:r>
        <w:rPr>
          <w:b/>
          <w:bCs/>
        </w:rPr>
        <w:t xml:space="preserve"> </w:t>
      </w:r>
      <w:r w:rsidRPr="008A4652">
        <w:rPr>
          <w:bCs/>
        </w:rPr>
        <w:t>Europos archeologijos paveldo apsaugos konvencijos įgyvendinim</w:t>
      </w:r>
      <w:r>
        <w:rPr>
          <w:bCs/>
        </w:rPr>
        <w:t>o</w:t>
      </w:r>
      <w:r w:rsidRPr="008A4652">
        <w:rPr>
          <w:bCs/>
        </w:rPr>
        <w:t xml:space="preserve"> Lietuvoje</w:t>
      </w:r>
      <w:r>
        <w:rPr>
          <w:bCs/>
        </w:rPr>
        <w:t xml:space="preserve"> nėra galutinis ir teikiamas diskusijai. </w:t>
      </w:r>
    </w:p>
    <w:p w14:paraId="1841EF0E" w14:textId="77777777" w:rsidR="0027733B" w:rsidRDefault="008A4652" w:rsidP="00484391">
      <w:pPr>
        <w:spacing w:after="0" w:line="360" w:lineRule="auto"/>
        <w:jc w:val="both"/>
        <w:rPr>
          <w:bCs/>
        </w:rPr>
      </w:pPr>
      <w:r>
        <w:rPr>
          <w:bCs/>
        </w:rPr>
        <w:tab/>
      </w:r>
      <w:r>
        <w:rPr>
          <w:b/>
          <w:bCs/>
        </w:rPr>
        <w:t>Salvijus Kulevičius (Paveldo komisijos narys)</w:t>
      </w:r>
    </w:p>
    <w:p w14:paraId="347CA7E1" w14:textId="77777777" w:rsidR="00EB461D" w:rsidRPr="008A4652" w:rsidRDefault="00914E1F" w:rsidP="00EB461D">
      <w:pPr>
        <w:spacing w:after="0" w:line="360" w:lineRule="auto"/>
        <w:jc w:val="both"/>
        <w:rPr>
          <w:bCs/>
        </w:rPr>
      </w:pPr>
      <w:r>
        <w:rPr>
          <w:bCs/>
        </w:rPr>
        <w:tab/>
      </w:r>
      <w:r w:rsidR="00EB461D" w:rsidRPr="00EB461D">
        <w:rPr>
          <w:bCs/>
        </w:rPr>
        <w:t>Siūlė sprendimo projekto 3</w:t>
      </w:r>
      <w:r w:rsidR="008A4652">
        <w:rPr>
          <w:bCs/>
        </w:rPr>
        <w:t xml:space="preserve"> punktą</w:t>
      </w:r>
      <w:r w:rsidR="00EB461D" w:rsidRPr="00EB461D">
        <w:rPr>
          <w:bCs/>
        </w:rPr>
        <w:t xml:space="preserve"> </w:t>
      </w:r>
      <w:r w:rsidR="00EB461D">
        <w:rPr>
          <w:rFonts w:eastAsiaTheme="minorHAnsi"/>
          <w:kern w:val="0"/>
          <w:lang w:eastAsia="en-US"/>
        </w:rPr>
        <w:t xml:space="preserve">formuluoti </w:t>
      </w:r>
      <w:r w:rsidR="00447522" w:rsidRPr="00D81B9D">
        <w:rPr>
          <w:rFonts w:eastAsiaTheme="minorHAnsi"/>
          <w:kern w:val="0"/>
          <w:lang w:eastAsia="en-US"/>
        </w:rPr>
        <w:t>konstatuojamojoje</w:t>
      </w:r>
      <w:r w:rsidR="00EB461D" w:rsidRPr="00D81B9D">
        <w:rPr>
          <w:rFonts w:eastAsiaTheme="minorHAnsi"/>
          <w:kern w:val="0"/>
          <w:lang w:eastAsia="en-US"/>
        </w:rPr>
        <w:t xml:space="preserve"> dal</w:t>
      </w:r>
      <w:r w:rsidR="008A4652" w:rsidRPr="00D81B9D">
        <w:rPr>
          <w:rFonts w:eastAsiaTheme="minorHAnsi"/>
          <w:kern w:val="0"/>
          <w:lang w:eastAsia="en-US"/>
        </w:rPr>
        <w:t>yje</w:t>
      </w:r>
      <w:r w:rsidR="008A4652">
        <w:rPr>
          <w:rFonts w:eastAsiaTheme="minorHAnsi"/>
          <w:kern w:val="0"/>
          <w:lang w:eastAsia="en-US"/>
        </w:rPr>
        <w:t xml:space="preserve"> įvardintos problemos</w:t>
      </w:r>
      <w:r w:rsidR="00EB461D">
        <w:rPr>
          <w:rFonts w:eastAsiaTheme="minorHAnsi"/>
          <w:kern w:val="0"/>
          <w:lang w:eastAsia="en-US"/>
        </w:rPr>
        <w:t xml:space="preserve"> pagrindu.</w:t>
      </w:r>
      <w:r w:rsidR="008A4652">
        <w:rPr>
          <w:rFonts w:eastAsiaTheme="minorHAnsi"/>
          <w:kern w:val="0"/>
          <w:lang w:eastAsia="en-US"/>
        </w:rPr>
        <w:t xml:space="preserve"> Dėl </w:t>
      </w:r>
      <w:r w:rsidR="00EB461D">
        <w:rPr>
          <w:rFonts w:eastAsiaTheme="minorHAnsi"/>
          <w:kern w:val="0"/>
          <w:lang w:eastAsia="en-US"/>
        </w:rPr>
        <w:t>5</w:t>
      </w:r>
      <w:r w:rsidR="008A4652">
        <w:rPr>
          <w:rFonts w:eastAsiaTheme="minorHAnsi"/>
          <w:kern w:val="0"/>
          <w:lang w:eastAsia="en-US"/>
        </w:rPr>
        <w:t xml:space="preserve"> sprendimo projekto</w:t>
      </w:r>
      <w:r w:rsidR="00EB461D">
        <w:rPr>
          <w:rFonts w:eastAsiaTheme="minorHAnsi"/>
          <w:kern w:val="0"/>
          <w:lang w:eastAsia="en-US"/>
        </w:rPr>
        <w:t xml:space="preserve"> punkt</w:t>
      </w:r>
      <w:r w:rsidR="008A4652">
        <w:rPr>
          <w:rFonts w:eastAsiaTheme="minorHAnsi"/>
          <w:kern w:val="0"/>
          <w:lang w:eastAsia="en-US"/>
        </w:rPr>
        <w:t xml:space="preserve">o </w:t>
      </w:r>
      <w:r w:rsidR="00EB461D">
        <w:rPr>
          <w:rFonts w:eastAsiaTheme="minorHAnsi"/>
          <w:kern w:val="0"/>
          <w:lang w:eastAsia="en-US"/>
        </w:rPr>
        <w:t>siūlė pasikonsultuoti su</w:t>
      </w:r>
      <w:r w:rsidR="008A4652">
        <w:rPr>
          <w:rFonts w:eastAsiaTheme="minorHAnsi"/>
          <w:kern w:val="0"/>
          <w:lang w:eastAsia="en-US"/>
        </w:rPr>
        <w:t xml:space="preserve"> archeologais. </w:t>
      </w:r>
    </w:p>
    <w:p w14:paraId="2D413AA1" w14:textId="77777777" w:rsidR="00EB461D" w:rsidRPr="00C534AE" w:rsidRDefault="00EB461D" w:rsidP="00EB461D">
      <w:pPr>
        <w:spacing w:after="0" w:line="360" w:lineRule="auto"/>
        <w:jc w:val="both"/>
        <w:rPr>
          <w:bCs/>
        </w:rPr>
      </w:pPr>
      <w:r w:rsidRPr="00EB461D">
        <w:rPr>
          <w:rFonts w:eastAsiaTheme="minorHAnsi"/>
          <w:b/>
          <w:bCs/>
          <w:kern w:val="0"/>
          <w:lang w:eastAsia="en-US"/>
        </w:rPr>
        <w:tab/>
        <w:t xml:space="preserve">Raimundas </w:t>
      </w:r>
      <w:r w:rsidR="008A4652">
        <w:rPr>
          <w:rFonts w:eastAsiaTheme="minorHAnsi"/>
          <w:b/>
          <w:bCs/>
          <w:kern w:val="0"/>
          <w:lang w:eastAsia="en-US"/>
        </w:rPr>
        <w:t xml:space="preserve">Balza </w:t>
      </w:r>
      <w:r w:rsidR="008A4652">
        <w:rPr>
          <w:b/>
          <w:bCs/>
        </w:rPr>
        <w:t>(Paveldo komisijos narys)</w:t>
      </w:r>
    </w:p>
    <w:p w14:paraId="3A730ECD" w14:textId="77777777" w:rsidR="00EB461D" w:rsidRPr="0027733B" w:rsidRDefault="00EB461D" w:rsidP="00484391">
      <w:pPr>
        <w:spacing w:after="0" w:line="360" w:lineRule="auto"/>
        <w:jc w:val="both"/>
        <w:rPr>
          <w:bCs/>
        </w:rPr>
      </w:pPr>
      <w:r>
        <w:rPr>
          <w:bCs/>
        </w:rPr>
        <w:tab/>
        <w:t>Nereikia ti</w:t>
      </w:r>
      <w:r w:rsidR="00C534AE">
        <w:rPr>
          <w:bCs/>
        </w:rPr>
        <w:t>kėtis</w:t>
      </w:r>
      <w:r>
        <w:rPr>
          <w:bCs/>
        </w:rPr>
        <w:t xml:space="preserve"> vienu sprendimu išspręsti visų problemų.</w:t>
      </w:r>
      <w:r w:rsidR="00C534AE">
        <w:rPr>
          <w:bCs/>
        </w:rPr>
        <w:t xml:space="preserve"> Siūlė sprendimo projektą derinti su archeologais. </w:t>
      </w:r>
      <w:r>
        <w:rPr>
          <w:bCs/>
        </w:rPr>
        <w:t xml:space="preserve"> </w:t>
      </w:r>
    </w:p>
    <w:p w14:paraId="6B0B9FEB" w14:textId="77777777" w:rsidR="001C32A0" w:rsidRPr="00C534AE" w:rsidRDefault="00914E1F" w:rsidP="00484391">
      <w:pPr>
        <w:spacing w:after="0" w:line="360" w:lineRule="auto"/>
        <w:jc w:val="both"/>
        <w:rPr>
          <w:bCs/>
          <w:i/>
          <w:iCs/>
        </w:rPr>
      </w:pPr>
      <w:r w:rsidRPr="00C534AE">
        <w:rPr>
          <w:bCs/>
          <w:i/>
          <w:iCs/>
        </w:rPr>
        <w:tab/>
      </w:r>
    </w:p>
    <w:p w14:paraId="3802E538" w14:textId="77777777" w:rsidR="00C534AE" w:rsidRPr="00C534AE" w:rsidRDefault="00C534AE" w:rsidP="00484391">
      <w:pPr>
        <w:spacing w:after="0" w:line="360" w:lineRule="auto"/>
        <w:jc w:val="both"/>
        <w:rPr>
          <w:bCs/>
          <w:i/>
          <w:iCs/>
        </w:rPr>
      </w:pPr>
      <w:r w:rsidRPr="00C534AE">
        <w:rPr>
          <w:bCs/>
          <w:i/>
          <w:iCs/>
        </w:rPr>
        <w:tab/>
        <w:t>Paveldo komisijos narė Rūta Kačkutė dėl ryšio sutrikimų pasišalino iš posėdžio (12.25 val.) ir savo pastabas sprendimo projektui pateikė raštu</w:t>
      </w:r>
      <w:r w:rsidR="00447522">
        <w:rPr>
          <w:bCs/>
          <w:i/>
          <w:iCs/>
        </w:rPr>
        <w:t>.</w:t>
      </w:r>
      <w:r w:rsidRPr="00C534AE">
        <w:rPr>
          <w:bCs/>
          <w:i/>
          <w:iCs/>
        </w:rPr>
        <w:t xml:space="preserve"> </w:t>
      </w:r>
    </w:p>
    <w:p w14:paraId="62207015" w14:textId="77777777" w:rsidR="001C32A0" w:rsidRDefault="001C32A0" w:rsidP="00C534AE">
      <w:pPr>
        <w:spacing w:after="0" w:line="360" w:lineRule="auto"/>
        <w:jc w:val="both"/>
        <w:rPr>
          <w:b/>
        </w:rPr>
      </w:pPr>
      <w:r>
        <w:rPr>
          <w:b/>
        </w:rPr>
        <w:tab/>
      </w:r>
      <w:r>
        <w:rPr>
          <w:bCs/>
        </w:rPr>
        <w:t xml:space="preserve"> </w:t>
      </w:r>
    </w:p>
    <w:p w14:paraId="1178AE33" w14:textId="77777777" w:rsidR="00CB2EE1" w:rsidRDefault="00C534AE" w:rsidP="00CB2EE1">
      <w:pPr>
        <w:spacing w:after="0" w:line="360" w:lineRule="auto"/>
        <w:jc w:val="both"/>
        <w:rPr>
          <w:b/>
          <w:bCs/>
        </w:rPr>
      </w:pPr>
      <w:r>
        <w:rPr>
          <w:b/>
        </w:rPr>
        <w:tab/>
      </w:r>
      <w:r w:rsidR="00CB2EE1">
        <w:rPr>
          <w:b/>
          <w:bCs/>
        </w:rPr>
        <w:t>Augis Gučas (Paveldo komisijos narys)</w:t>
      </w:r>
    </w:p>
    <w:p w14:paraId="5DBF8276" w14:textId="77777777" w:rsidR="00C534AE" w:rsidRPr="00CB2EE1" w:rsidRDefault="00CB2EE1" w:rsidP="00C534AE">
      <w:pPr>
        <w:spacing w:after="0" w:line="360" w:lineRule="auto"/>
        <w:jc w:val="both"/>
        <w:rPr>
          <w:bCs/>
        </w:rPr>
      </w:pPr>
      <w:r>
        <w:rPr>
          <w:b/>
        </w:rPr>
        <w:tab/>
      </w:r>
      <w:r w:rsidR="00FF6AA7" w:rsidRPr="00FF6AA7">
        <w:rPr>
          <w:bCs/>
        </w:rPr>
        <w:t>Reikia pagalvoti apie tokią archeologinių tyrimų ir įvairių projektavimo bei statybos darbų tarpusavio santykių tvarką, kuri sumažintų netikėtumų tikimybę vykdant archeologinius tyrimus ir konkrečius darbus. Pastaruoju metu sparčiai daugėjant antropologinės medžiagos, saugyklų stygiaus problema tapo tikrai aštri ir yra spręstina valstybės m</w:t>
      </w:r>
      <w:r w:rsidR="00764D31">
        <w:rPr>
          <w:bCs/>
        </w:rPr>
        <w:t>a</w:t>
      </w:r>
      <w:r w:rsidR="00FF6AA7" w:rsidRPr="00FF6AA7">
        <w:rPr>
          <w:bCs/>
        </w:rPr>
        <w:t>stu.</w:t>
      </w:r>
    </w:p>
    <w:p w14:paraId="16FCE1F4" w14:textId="77777777" w:rsidR="00EB1241" w:rsidRDefault="00EB1241" w:rsidP="00EB1241">
      <w:pPr>
        <w:suppressAutoHyphens w:val="0"/>
        <w:spacing w:after="0" w:line="360" w:lineRule="auto"/>
        <w:ind w:firstLine="709"/>
        <w:jc w:val="both"/>
        <w:rPr>
          <w:b/>
          <w:bCs/>
        </w:rPr>
      </w:pPr>
      <w:r>
        <w:rPr>
          <w:b/>
          <w:bCs/>
        </w:rPr>
        <w:t xml:space="preserve">Dalė </w:t>
      </w:r>
      <w:r w:rsidRPr="005F538C">
        <w:rPr>
          <w:b/>
          <w:bCs/>
        </w:rPr>
        <w:t>Puodžiukienė</w:t>
      </w:r>
      <w:r>
        <w:rPr>
          <w:b/>
          <w:bCs/>
        </w:rPr>
        <w:t xml:space="preserve"> (Paveldo komisijos narė)</w:t>
      </w:r>
    </w:p>
    <w:p w14:paraId="7E75157E" w14:textId="77777777" w:rsidR="00331BB5" w:rsidRPr="00331BB5" w:rsidRDefault="00EB1241" w:rsidP="00484391">
      <w:pPr>
        <w:spacing w:after="0" w:line="360" w:lineRule="auto"/>
        <w:jc w:val="both"/>
        <w:rPr>
          <w:bCs/>
        </w:rPr>
      </w:pPr>
      <w:r w:rsidRPr="00EB1241">
        <w:rPr>
          <w:bCs/>
        </w:rPr>
        <w:tab/>
        <w:t xml:space="preserve">Sprendimo projekto siūlymai yra bendro pobūdžio. </w:t>
      </w:r>
      <w:r>
        <w:rPr>
          <w:bCs/>
        </w:rPr>
        <w:t xml:space="preserve">Sprendimo projekte </w:t>
      </w:r>
      <w:r w:rsidR="00242E66">
        <w:rPr>
          <w:bCs/>
        </w:rPr>
        <w:t>vietoj</w:t>
      </w:r>
      <w:r w:rsidRPr="00EB1241">
        <w:rPr>
          <w:bCs/>
        </w:rPr>
        <w:t xml:space="preserve"> žodžio </w:t>
      </w:r>
      <w:r w:rsidRPr="00EB1241">
        <w:rPr>
          <w:bCs/>
          <w:i/>
          <w:iCs/>
        </w:rPr>
        <w:t>siūlyti</w:t>
      </w:r>
      <w:r w:rsidRPr="00EB1241">
        <w:rPr>
          <w:bCs/>
        </w:rPr>
        <w:t xml:space="preserve"> geriau būtų vartoti žodį </w:t>
      </w:r>
      <w:r w:rsidRPr="00EB1241">
        <w:rPr>
          <w:bCs/>
          <w:i/>
          <w:iCs/>
        </w:rPr>
        <w:t>rekomenduoti</w:t>
      </w:r>
      <w:r w:rsidRPr="00EB1241">
        <w:rPr>
          <w:bCs/>
        </w:rPr>
        <w:t xml:space="preserve">. </w:t>
      </w:r>
      <w:r>
        <w:rPr>
          <w:bCs/>
        </w:rPr>
        <w:t xml:space="preserve">2 punkte įvardinamas siūlymas didinti finansavimą </w:t>
      </w:r>
      <w:r w:rsidRPr="002759AD">
        <w:t xml:space="preserve">naujų </w:t>
      </w:r>
      <w:r w:rsidRPr="002759AD">
        <w:lastRenderedPageBreak/>
        <w:t>archeologijos paveldo objektų paieškai ir į Kultūros vertybių registrą jau įrašytų archeologinių objektų teritorijos nustatymui ir tikslinimui</w:t>
      </w:r>
      <w:r>
        <w:t xml:space="preserve"> nėra tinkamas. Jį galima būtų pakeisti siūlymu </w:t>
      </w:r>
      <w:r w:rsidRPr="00EB1241">
        <w:t>Kultūros ministerijai įsteigti Archeologijos rėmimo fondo programą</w:t>
      </w:r>
      <w:r>
        <w:t xml:space="preserve"> (Konstitucinio teismo dar neišspręsta fondų steigimo problema). </w:t>
      </w:r>
      <w:r w:rsidRPr="00331BB5">
        <w:t>5 punkte siūlė įvardinti, kad</w:t>
      </w:r>
      <w:r w:rsidR="00331BB5" w:rsidRPr="00331BB5">
        <w:t xml:space="preserve"> archeologinių tyrimų</w:t>
      </w:r>
      <w:r w:rsidR="009C50DB" w:rsidRPr="00331BB5">
        <w:t xml:space="preserve"> proj</w:t>
      </w:r>
      <w:r w:rsidR="00331BB5" w:rsidRPr="00331BB5">
        <w:t>ektą</w:t>
      </w:r>
      <w:r w:rsidR="009C50DB" w:rsidRPr="00331BB5">
        <w:t xml:space="preserve"> reikėtų suderinti </w:t>
      </w:r>
      <w:r w:rsidR="009C50DB" w:rsidRPr="00331BB5">
        <w:rPr>
          <w:bCs/>
        </w:rPr>
        <w:t xml:space="preserve">su </w:t>
      </w:r>
      <w:r w:rsidR="00BE35E2" w:rsidRPr="00331BB5">
        <w:rPr>
          <w:bCs/>
        </w:rPr>
        <w:t>terit</w:t>
      </w:r>
      <w:r w:rsidR="00331BB5" w:rsidRPr="00331BB5">
        <w:rPr>
          <w:bCs/>
        </w:rPr>
        <w:t>orijų</w:t>
      </w:r>
      <w:r w:rsidR="00BE35E2" w:rsidRPr="00331BB5">
        <w:rPr>
          <w:bCs/>
        </w:rPr>
        <w:t xml:space="preserve"> planavimo </w:t>
      </w:r>
      <w:r w:rsidR="009C50DB" w:rsidRPr="00331BB5">
        <w:rPr>
          <w:bCs/>
        </w:rPr>
        <w:t>procesu ir kuo ankstesnėje stadijoje įterpti į terit</w:t>
      </w:r>
      <w:r w:rsidR="00331BB5" w:rsidRPr="00331BB5">
        <w:rPr>
          <w:bCs/>
        </w:rPr>
        <w:t>orijų</w:t>
      </w:r>
      <w:r w:rsidR="009C50DB" w:rsidRPr="00331BB5">
        <w:rPr>
          <w:bCs/>
        </w:rPr>
        <w:t xml:space="preserve"> planavimo procesą</w:t>
      </w:r>
      <w:r w:rsidR="00331BB5" w:rsidRPr="00331BB5">
        <w:rPr>
          <w:bCs/>
        </w:rPr>
        <w:t>. Siūlė įvardinti</w:t>
      </w:r>
      <w:r w:rsidR="00331BB5">
        <w:rPr>
          <w:bCs/>
        </w:rPr>
        <w:t xml:space="preserve">, kurioje teritorijų planavimo stadijoje </w:t>
      </w:r>
      <w:r w:rsidR="00331BB5" w:rsidRPr="00331BB5">
        <w:rPr>
          <w:bCs/>
        </w:rPr>
        <w:t>archeologinių tyrimų projekt</w:t>
      </w:r>
      <w:r w:rsidR="00331BB5">
        <w:rPr>
          <w:bCs/>
        </w:rPr>
        <w:t xml:space="preserve">as privalo būti vykdomas. </w:t>
      </w:r>
      <w:r w:rsidR="00331BB5" w:rsidRPr="00331BB5">
        <w:rPr>
          <w:bCs/>
        </w:rPr>
        <w:t>Valstybės pareiga</w:t>
      </w:r>
      <w:r w:rsidR="00A216BA">
        <w:rPr>
          <w:bCs/>
        </w:rPr>
        <w:t xml:space="preserve"> –</w:t>
      </w:r>
      <w:r w:rsidR="00331BB5" w:rsidRPr="00331BB5">
        <w:rPr>
          <w:bCs/>
        </w:rPr>
        <w:t xml:space="preserve"> žinant, kurioje teritorijoje vyks verslo investicijos, tą teritoriją tinkamai paruošti</w:t>
      </w:r>
      <w:r w:rsidR="00A216BA">
        <w:rPr>
          <w:bCs/>
        </w:rPr>
        <w:t>. T</w:t>
      </w:r>
      <w:r w:rsidR="00242E66">
        <w:rPr>
          <w:bCs/>
        </w:rPr>
        <w:t xml:space="preserve">uomet ir </w:t>
      </w:r>
      <w:r w:rsidR="00242E66" w:rsidRPr="00D81B9D">
        <w:rPr>
          <w:bCs/>
        </w:rPr>
        <w:t>atsitiktinu</w:t>
      </w:r>
      <w:r w:rsidR="00331BB5" w:rsidRPr="00D81B9D">
        <w:rPr>
          <w:bCs/>
        </w:rPr>
        <w:t>mų</w:t>
      </w:r>
      <w:r w:rsidR="00331BB5" w:rsidRPr="00331BB5">
        <w:rPr>
          <w:bCs/>
        </w:rPr>
        <w:t xml:space="preserve"> būtų mažiau. </w:t>
      </w:r>
    </w:p>
    <w:p w14:paraId="6CC68A64" w14:textId="77777777" w:rsidR="00331BB5" w:rsidRDefault="00405005" w:rsidP="00484391">
      <w:pPr>
        <w:spacing w:after="0" w:line="360" w:lineRule="auto"/>
        <w:jc w:val="both"/>
        <w:rPr>
          <w:bCs/>
        </w:rPr>
      </w:pPr>
      <w:r>
        <w:rPr>
          <w:bCs/>
        </w:rPr>
        <w:tab/>
      </w:r>
      <w:r w:rsidR="00242E66">
        <w:rPr>
          <w:b/>
          <w:bCs/>
        </w:rPr>
        <w:t xml:space="preserve">Daiva Veličkaitė </w:t>
      </w:r>
      <w:r>
        <w:rPr>
          <w:b/>
          <w:bCs/>
        </w:rPr>
        <w:t>(Paveldo komisijos narė)</w:t>
      </w:r>
    </w:p>
    <w:p w14:paraId="17B815D7" w14:textId="77777777" w:rsidR="00BE35E2" w:rsidRPr="00405005" w:rsidRDefault="001C32A0" w:rsidP="00484391">
      <w:pPr>
        <w:spacing w:after="0" w:line="360" w:lineRule="auto"/>
        <w:jc w:val="both"/>
        <w:rPr>
          <w:bCs/>
        </w:rPr>
      </w:pPr>
      <w:r w:rsidRPr="00405005">
        <w:rPr>
          <w:bCs/>
        </w:rPr>
        <w:tab/>
      </w:r>
      <w:r w:rsidR="00242E66" w:rsidRPr="00D81B9D">
        <w:rPr>
          <w:bCs/>
        </w:rPr>
        <w:t>Neatlikus</w:t>
      </w:r>
      <w:r w:rsidR="00405005" w:rsidRPr="00D81B9D">
        <w:rPr>
          <w:bCs/>
        </w:rPr>
        <w:t xml:space="preserve"> tyrimų projektavimas grindžiamas spėlionėmis. </w:t>
      </w:r>
      <w:r w:rsidR="00242E66" w:rsidRPr="00D81B9D">
        <w:rPr>
          <w:bCs/>
        </w:rPr>
        <w:t>T</w:t>
      </w:r>
      <w:r w:rsidR="00405005" w:rsidRPr="00D81B9D">
        <w:rPr>
          <w:bCs/>
        </w:rPr>
        <w:t>yrimai</w:t>
      </w:r>
      <w:r w:rsidR="00242E66" w:rsidRPr="00D81B9D">
        <w:rPr>
          <w:bCs/>
        </w:rPr>
        <w:t>,</w:t>
      </w:r>
      <w:r w:rsidR="00405005" w:rsidRPr="00D81B9D">
        <w:rPr>
          <w:bCs/>
        </w:rPr>
        <w:t xml:space="preserve"> vykdomi jau po projektavimo darbų, atliekami </w:t>
      </w:r>
      <w:r w:rsidR="00242E66" w:rsidRPr="00D81B9D">
        <w:rPr>
          <w:bCs/>
        </w:rPr>
        <w:t xml:space="preserve">tik </w:t>
      </w:r>
      <w:r w:rsidR="00405005" w:rsidRPr="00D81B9D">
        <w:rPr>
          <w:bCs/>
        </w:rPr>
        <w:t>minimaliai.</w:t>
      </w:r>
      <w:r w:rsidR="00405005">
        <w:rPr>
          <w:bCs/>
        </w:rPr>
        <w:t xml:space="preserve"> Tyrimai turi būti atliekami prieš </w:t>
      </w:r>
      <w:r w:rsidR="005517B8">
        <w:rPr>
          <w:bCs/>
        </w:rPr>
        <w:t>projektavimo darbus, kitu atveju kyla daug rizikų ir Paveldo komisija neturėtų joms suteikti prielaidų. Siūlė archeologijos modelių apžvalgoje vengti vartoti politizuotas frazes (socialistinis, kapitalistinis ir t.</w:t>
      </w:r>
      <w:r w:rsidR="00242E66">
        <w:rPr>
          <w:bCs/>
        </w:rPr>
        <w:t xml:space="preserve"> </w:t>
      </w:r>
      <w:r w:rsidR="005517B8">
        <w:rPr>
          <w:bCs/>
        </w:rPr>
        <w:t xml:space="preserve">t.). </w:t>
      </w:r>
    </w:p>
    <w:p w14:paraId="0C2AA829" w14:textId="77777777" w:rsidR="00773629" w:rsidRDefault="001C32A0" w:rsidP="00484391">
      <w:pPr>
        <w:spacing w:after="0" w:line="360" w:lineRule="auto"/>
        <w:jc w:val="both"/>
        <w:rPr>
          <w:b/>
          <w:bCs/>
        </w:rPr>
      </w:pPr>
      <w:r>
        <w:rPr>
          <w:b/>
        </w:rPr>
        <w:tab/>
      </w:r>
      <w:r w:rsidR="005517B8">
        <w:rPr>
          <w:b/>
        </w:rPr>
        <w:t xml:space="preserve">Kęstutis </w:t>
      </w:r>
      <w:r w:rsidR="00773629" w:rsidRPr="00773629">
        <w:rPr>
          <w:b/>
        </w:rPr>
        <w:t>Zalekis</w:t>
      </w:r>
      <w:r w:rsidR="005517B8">
        <w:rPr>
          <w:b/>
        </w:rPr>
        <w:t xml:space="preserve"> </w:t>
      </w:r>
      <w:r w:rsidR="005517B8">
        <w:rPr>
          <w:b/>
          <w:bCs/>
        </w:rPr>
        <w:t>(Paveldo komisijos narė)</w:t>
      </w:r>
    </w:p>
    <w:p w14:paraId="5B81D235" w14:textId="77777777" w:rsidR="005517B8" w:rsidRPr="005517B8" w:rsidRDefault="005517B8" w:rsidP="00484391">
      <w:pPr>
        <w:spacing w:after="0" w:line="360" w:lineRule="auto"/>
        <w:jc w:val="both"/>
      </w:pPr>
      <w:r w:rsidRPr="005517B8">
        <w:tab/>
        <w:t xml:space="preserve">Siūlė keisti 1 punkto formuluotę, </w:t>
      </w:r>
      <w:r w:rsidR="00242E66" w:rsidRPr="00D81B9D">
        <w:t>rekomenduojant</w:t>
      </w:r>
      <w:r>
        <w:t xml:space="preserve"> Lietuvos mokslo tarybai, universitetams ir kitiems viešojo sektoriaus subjektams ne užtikrinti finansavimą archeologiniams kasinėjimams, </w:t>
      </w:r>
      <w:r w:rsidRPr="007F1034">
        <w:t>o prisidėti</w:t>
      </w:r>
      <w:r w:rsidR="007F1034">
        <w:t xml:space="preserve"> prie jų (pavyzdžiui, teikiant paraiškas). </w:t>
      </w:r>
    </w:p>
    <w:p w14:paraId="1E6A26A1" w14:textId="77777777" w:rsidR="005517B8" w:rsidRPr="00A43126" w:rsidRDefault="001C32A0" w:rsidP="005517B8">
      <w:pPr>
        <w:suppressAutoHyphens w:val="0"/>
        <w:spacing w:after="0" w:line="360" w:lineRule="auto"/>
        <w:ind w:firstLine="709"/>
        <w:jc w:val="both"/>
        <w:rPr>
          <w:b/>
          <w:bCs/>
        </w:rPr>
      </w:pPr>
      <w:r>
        <w:rPr>
          <w:bCs/>
        </w:rPr>
        <w:tab/>
      </w:r>
      <w:r w:rsidR="00773629">
        <w:rPr>
          <w:bCs/>
        </w:rPr>
        <w:t xml:space="preserve"> </w:t>
      </w:r>
      <w:r w:rsidR="005517B8" w:rsidRPr="00A43126">
        <w:rPr>
          <w:b/>
          <w:bCs/>
        </w:rPr>
        <w:t>Vilt</w:t>
      </w:r>
      <w:r w:rsidR="005517B8">
        <w:rPr>
          <w:b/>
          <w:bCs/>
        </w:rPr>
        <w:t>ė Janušauskaitė (Paveldo komisijos narė)</w:t>
      </w:r>
    </w:p>
    <w:p w14:paraId="6958AD20" w14:textId="77777777" w:rsidR="00773629" w:rsidRDefault="005517B8" w:rsidP="00484391">
      <w:pPr>
        <w:spacing w:after="0" w:line="360" w:lineRule="auto"/>
        <w:jc w:val="both"/>
        <w:rPr>
          <w:bCs/>
        </w:rPr>
      </w:pPr>
      <w:r>
        <w:rPr>
          <w:bCs/>
        </w:rPr>
        <w:tab/>
      </w:r>
      <w:r w:rsidR="005C441C">
        <w:rPr>
          <w:bCs/>
        </w:rPr>
        <w:t xml:space="preserve"> Esama tam tikrų rizikų dėl 5 sprendimo projekto punkto ir archeologinių tyrimų projektų. Prieš rengiant projektinius pasiūlymus yra atliekami žvalgomieji tyrimai, o kartu su darbais </w:t>
      </w:r>
      <w:r w:rsidR="00261C4A">
        <w:rPr>
          <w:bCs/>
        </w:rPr>
        <w:t xml:space="preserve">– </w:t>
      </w:r>
      <w:r w:rsidR="005C441C">
        <w:rPr>
          <w:bCs/>
        </w:rPr>
        <w:t>detalūs tyrimai. Rizikinga, kad archeologai rengs minimalius tyrimų projektus</w:t>
      </w:r>
      <w:r w:rsidR="007F1034">
        <w:rPr>
          <w:bCs/>
        </w:rPr>
        <w:t>,</w:t>
      </w:r>
      <w:r w:rsidR="005C441C">
        <w:rPr>
          <w:bCs/>
        </w:rPr>
        <w:t xml:space="preserve"> o</w:t>
      </w:r>
      <w:r w:rsidR="007F1034" w:rsidRPr="007F1034">
        <w:rPr>
          <w:bCs/>
        </w:rPr>
        <w:t xml:space="preserve"> </w:t>
      </w:r>
      <w:r w:rsidR="007F1034">
        <w:rPr>
          <w:bCs/>
        </w:rPr>
        <w:t xml:space="preserve">valstybė turės finansuoti visą kitą, kas paaiškės </w:t>
      </w:r>
      <w:r w:rsidR="005C441C">
        <w:rPr>
          <w:bCs/>
        </w:rPr>
        <w:t>jau vykdant darbus</w:t>
      </w:r>
      <w:r w:rsidR="007F1034">
        <w:rPr>
          <w:bCs/>
        </w:rPr>
        <w:t xml:space="preserve">. </w:t>
      </w:r>
      <w:r w:rsidR="005C441C">
        <w:rPr>
          <w:bCs/>
        </w:rPr>
        <w:t xml:space="preserve">Netgi specialistams atsakingai rengiant tyrimo projektus, darbų </w:t>
      </w:r>
      <w:r w:rsidR="00261C4A" w:rsidRPr="00D81B9D">
        <w:rPr>
          <w:bCs/>
        </w:rPr>
        <w:t>metu</w:t>
      </w:r>
      <w:r w:rsidR="005C441C" w:rsidRPr="00D81B9D">
        <w:rPr>
          <w:bCs/>
        </w:rPr>
        <w:t xml:space="preserve"> g</w:t>
      </w:r>
      <w:r w:rsidR="005C441C">
        <w:rPr>
          <w:bCs/>
        </w:rPr>
        <w:t xml:space="preserve">ali atsirasti neatitikimų. </w:t>
      </w:r>
    </w:p>
    <w:p w14:paraId="09F69F23" w14:textId="77777777" w:rsidR="005C441C" w:rsidRDefault="001C32A0" w:rsidP="005C441C">
      <w:pPr>
        <w:suppressAutoHyphens w:val="0"/>
        <w:spacing w:after="0" w:line="360" w:lineRule="auto"/>
        <w:ind w:firstLine="709"/>
        <w:jc w:val="both"/>
        <w:rPr>
          <w:b/>
          <w:bCs/>
        </w:rPr>
      </w:pPr>
      <w:r>
        <w:rPr>
          <w:b/>
        </w:rPr>
        <w:tab/>
      </w:r>
      <w:r w:rsidR="005C441C">
        <w:rPr>
          <w:b/>
          <w:bCs/>
        </w:rPr>
        <w:t xml:space="preserve">Dalia </w:t>
      </w:r>
      <w:r w:rsidR="005C441C" w:rsidRPr="008B6489">
        <w:rPr>
          <w:b/>
          <w:bCs/>
        </w:rPr>
        <w:t>Vasiliūnienė</w:t>
      </w:r>
      <w:r w:rsidR="005C441C">
        <w:rPr>
          <w:b/>
          <w:bCs/>
        </w:rPr>
        <w:t xml:space="preserve"> (Paveldo komisijos narė)</w:t>
      </w:r>
    </w:p>
    <w:p w14:paraId="5543B484" w14:textId="77777777" w:rsidR="00773629" w:rsidRPr="005C441C" w:rsidRDefault="005C441C" w:rsidP="005C441C">
      <w:pPr>
        <w:suppressAutoHyphens w:val="0"/>
        <w:spacing w:after="0" w:line="360" w:lineRule="auto"/>
        <w:ind w:firstLine="709"/>
        <w:jc w:val="both"/>
      </w:pPr>
      <w:r w:rsidRPr="005C441C">
        <w:t xml:space="preserve">Siūlė 1 sprendimo punktą </w:t>
      </w:r>
      <w:r>
        <w:t xml:space="preserve">papildyti siūlymu užtikrinti </w:t>
      </w:r>
      <w:r w:rsidR="00773629">
        <w:rPr>
          <w:bCs/>
        </w:rPr>
        <w:t>fin</w:t>
      </w:r>
      <w:r>
        <w:rPr>
          <w:bCs/>
        </w:rPr>
        <w:t>ansavimo</w:t>
      </w:r>
      <w:r w:rsidR="00773629">
        <w:rPr>
          <w:bCs/>
        </w:rPr>
        <w:t xml:space="preserve"> galimyb</w:t>
      </w:r>
      <w:r>
        <w:rPr>
          <w:bCs/>
        </w:rPr>
        <w:t>es</w:t>
      </w:r>
      <w:r w:rsidR="00DB75FF">
        <w:rPr>
          <w:bCs/>
        </w:rPr>
        <w:t xml:space="preserve"> arche</w:t>
      </w:r>
      <w:r>
        <w:rPr>
          <w:bCs/>
        </w:rPr>
        <w:t>ologiniams</w:t>
      </w:r>
      <w:r w:rsidR="00DB75FF">
        <w:rPr>
          <w:bCs/>
        </w:rPr>
        <w:t xml:space="preserve"> kasi</w:t>
      </w:r>
      <w:r>
        <w:rPr>
          <w:bCs/>
        </w:rPr>
        <w:t>nėjimams</w:t>
      </w:r>
      <w:r w:rsidR="00DB75FF">
        <w:rPr>
          <w:bCs/>
        </w:rPr>
        <w:t xml:space="preserve"> ir neinvazini</w:t>
      </w:r>
      <w:r>
        <w:rPr>
          <w:bCs/>
        </w:rPr>
        <w:t>ų</w:t>
      </w:r>
      <w:r w:rsidR="00DB75FF">
        <w:rPr>
          <w:bCs/>
        </w:rPr>
        <w:t xml:space="preserve"> tyrim</w:t>
      </w:r>
      <w:r>
        <w:rPr>
          <w:bCs/>
        </w:rPr>
        <w:t>ų</w:t>
      </w:r>
      <w:r w:rsidR="00DB75FF">
        <w:rPr>
          <w:bCs/>
        </w:rPr>
        <w:t xml:space="preserve"> metod</w:t>
      </w:r>
      <w:r>
        <w:rPr>
          <w:bCs/>
        </w:rPr>
        <w:t>ų</w:t>
      </w:r>
      <w:r w:rsidR="00DB75FF">
        <w:rPr>
          <w:bCs/>
        </w:rPr>
        <w:t xml:space="preserve"> plėtojimui. </w:t>
      </w:r>
      <w:r>
        <w:rPr>
          <w:bCs/>
        </w:rPr>
        <w:t>Siūlė rekomenduoti koofinans</w:t>
      </w:r>
      <w:r w:rsidR="00653032">
        <w:rPr>
          <w:bCs/>
        </w:rPr>
        <w:t>u</w:t>
      </w:r>
      <w:r>
        <w:rPr>
          <w:bCs/>
        </w:rPr>
        <w:t xml:space="preserve">oti archeologinius tyrimus, jeigu </w:t>
      </w:r>
      <w:r w:rsidR="007F1034">
        <w:rPr>
          <w:bCs/>
        </w:rPr>
        <w:t>būtų</w:t>
      </w:r>
      <w:r>
        <w:rPr>
          <w:bCs/>
        </w:rPr>
        <w:t xml:space="preserve"> paisomas mokslinis </w:t>
      </w:r>
      <w:r w:rsidR="007F1034">
        <w:rPr>
          <w:bCs/>
        </w:rPr>
        <w:t xml:space="preserve">interesas. </w:t>
      </w:r>
    </w:p>
    <w:p w14:paraId="21710BA4" w14:textId="77777777" w:rsidR="005C441C" w:rsidRDefault="001C32A0" w:rsidP="005C441C">
      <w:pPr>
        <w:suppressAutoHyphens w:val="0"/>
        <w:spacing w:after="0" w:line="360" w:lineRule="auto"/>
        <w:ind w:firstLine="709"/>
        <w:jc w:val="both"/>
        <w:rPr>
          <w:b/>
          <w:bCs/>
        </w:rPr>
      </w:pPr>
      <w:r>
        <w:rPr>
          <w:bCs/>
        </w:rPr>
        <w:tab/>
      </w:r>
      <w:r w:rsidR="005C441C">
        <w:rPr>
          <w:b/>
          <w:bCs/>
        </w:rPr>
        <w:t xml:space="preserve">Jūratė </w:t>
      </w:r>
      <w:r w:rsidR="005C441C" w:rsidRPr="002653B9">
        <w:rPr>
          <w:b/>
          <w:bCs/>
        </w:rPr>
        <w:t>Mark</w:t>
      </w:r>
      <w:r w:rsidR="005C441C">
        <w:rPr>
          <w:b/>
          <w:bCs/>
        </w:rPr>
        <w:t>evičienė (Paveldo komisijos narė)</w:t>
      </w:r>
    </w:p>
    <w:p w14:paraId="08D84456" w14:textId="77777777" w:rsidR="00084DD1" w:rsidRDefault="005C441C" w:rsidP="00484391">
      <w:pPr>
        <w:spacing w:after="0" w:line="360" w:lineRule="auto"/>
        <w:jc w:val="both"/>
        <w:rPr>
          <w:bCs/>
        </w:rPr>
      </w:pPr>
      <w:r>
        <w:rPr>
          <w:b/>
        </w:rPr>
        <w:tab/>
      </w:r>
      <w:r>
        <w:rPr>
          <w:bCs/>
        </w:rPr>
        <w:t>Mokslo taryba gali rengti programas ir skelbti kvietimus jose dalyvauti, o ne teikti finansavimą</w:t>
      </w:r>
      <w:r w:rsidR="00A94468">
        <w:rPr>
          <w:bCs/>
        </w:rPr>
        <w:t xml:space="preserve">. Mokslo taryba galėtų skirti programą archeologijai, tačiau reikėtų programos ne kasinėjimams, o moksliniams archeologiniams tyrimams ir jų technologijoms, ypač neinvazinėms, plėtoti. </w:t>
      </w:r>
      <w:r w:rsidR="00A94468" w:rsidRPr="007F4CA8">
        <w:rPr>
          <w:bCs/>
        </w:rPr>
        <w:t xml:space="preserve">Siūlė iš 1 sprendimo projekto punkto braukti šias formuluotes: </w:t>
      </w:r>
      <w:r w:rsidR="007F4CA8" w:rsidRPr="007F4CA8">
        <w:rPr>
          <w:bCs/>
        </w:rPr>
        <w:t>„</w:t>
      </w:r>
      <w:r w:rsidR="00A94468" w:rsidRPr="007F4CA8">
        <w:rPr>
          <w:bCs/>
        </w:rPr>
        <w:t>archeologiniai kasinėjimai</w:t>
      </w:r>
      <w:r w:rsidR="007F4CA8" w:rsidRPr="007F4CA8">
        <w:rPr>
          <w:bCs/>
        </w:rPr>
        <w:t>“</w:t>
      </w:r>
      <w:r w:rsidR="00A94468" w:rsidRPr="007F4CA8">
        <w:rPr>
          <w:bCs/>
        </w:rPr>
        <w:t xml:space="preserve">, </w:t>
      </w:r>
      <w:r w:rsidR="007F4CA8" w:rsidRPr="007F4CA8">
        <w:rPr>
          <w:bCs/>
        </w:rPr>
        <w:t>„</w:t>
      </w:r>
      <w:r w:rsidR="00A94468" w:rsidRPr="007F4CA8">
        <w:rPr>
          <w:bCs/>
        </w:rPr>
        <w:t>užtikrinti</w:t>
      </w:r>
      <w:r w:rsidR="007F4CA8" w:rsidRPr="007F4CA8">
        <w:rPr>
          <w:bCs/>
        </w:rPr>
        <w:t>“</w:t>
      </w:r>
      <w:r w:rsidR="00A94468" w:rsidRPr="007F4CA8">
        <w:rPr>
          <w:bCs/>
        </w:rPr>
        <w:t xml:space="preserve">, </w:t>
      </w:r>
      <w:r w:rsidR="007F4CA8" w:rsidRPr="007F4CA8">
        <w:rPr>
          <w:bCs/>
        </w:rPr>
        <w:t>„</w:t>
      </w:r>
      <w:r w:rsidR="00A94468" w:rsidRPr="007F4CA8">
        <w:rPr>
          <w:bCs/>
        </w:rPr>
        <w:t>viešasis sektorius</w:t>
      </w:r>
      <w:r w:rsidR="007F4CA8" w:rsidRPr="007F4CA8">
        <w:rPr>
          <w:bCs/>
        </w:rPr>
        <w:t>“</w:t>
      </w:r>
      <w:r w:rsidR="00A94468" w:rsidRPr="007F4CA8">
        <w:rPr>
          <w:bCs/>
        </w:rPr>
        <w:t xml:space="preserve">. </w:t>
      </w:r>
      <w:r w:rsidR="00A94468">
        <w:rPr>
          <w:bCs/>
        </w:rPr>
        <w:t xml:space="preserve">Galima būtų rekomenduoti remtis šiuolaikinėmis tarptautinėmis konvencijomis. 2 punkte siūlė </w:t>
      </w:r>
      <w:r w:rsidR="00DB75FF">
        <w:rPr>
          <w:bCs/>
        </w:rPr>
        <w:t xml:space="preserve">KPD </w:t>
      </w:r>
      <w:r w:rsidR="00A94468">
        <w:rPr>
          <w:bCs/>
        </w:rPr>
        <w:t>rekomenduoti</w:t>
      </w:r>
      <w:r w:rsidR="00DB75FF">
        <w:rPr>
          <w:bCs/>
        </w:rPr>
        <w:t xml:space="preserve"> daugiau demesio skirti nei</w:t>
      </w:r>
      <w:r w:rsidR="00A94468">
        <w:rPr>
          <w:bCs/>
        </w:rPr>
        <w:t>nvazinėms tyrimų</w:t>
      </w:r>
      <w:r w:rsidR="00DB75FF">
        <w:rPr>
          <w:bCs/>
        </w:rPr>
        <w:t xml:space="preserve"> technologi</w:t>
      </w:r>
      <w:r w:rsidR="00653032">
        <w:rPr>
          <w:bCs/>
        </w:rPr>
        <w:t>j</w:t>
      </w:r>
      <w:r w:rsidR="00DB75FF">
        <w:rPr>
          <w:bCs/>
        </w:rPr>
        <w:t>oms pl</w:t>
      </w:r>
      <w:r w:rsidR="00A94468">
        <w:rPr>
          <w:bCs/>
        </w:rPr>
        <w:t>ė</w:t>
      </w:r>
      <w:r w:rsidR="00653032">
        <w:rPr>
          <w:bCs/>
        </w:rPr>
        <w:t xml:space="preserve">toti </w:t>
      </w:r>
      <w:r w:rsidR="00653032">
        <w:rPr>
          <w:bCs/>
        </w:rPr>
        <w:lastRenderedPageBreak/>
        <w:t>arba be</w:t>
      </w:r>
      <w:r w:rsidR="00DB75FF">
        <w:rPr>
          <w:bCs/>
        </w:rPr>
        <w:t>ndradarbiauti su universitetais. 4</w:t>
      </w:r>
      <w:r w:rsidR="00A94468">
        <w:rPr>
          <w:bCs/>
        </w:rPr>
        <w:t xml:space="preserve"> p</w:t>
      </w:r>
      <w:r w:rsidR="00DB75FF">
        <w:rPr>
          <w:bCs/>
        </w:rPr>
        <w:t>unkt</w:t>
      </w:r>
      <w:r w:rsidR="00A94468">
        <w:rPr>
          <w:bCs/>
        </w:rPr>
        <w:t>e siūlė</w:t>
      </w:r>
      <w:r w:rsidR="00DB75FF">
        <w:rPr>
          <w:bCs/>
        </w:rPr>
        <w:t xml:space="preserve"> akcent</w:t>
      </w:r>
      <w:r w:rsidR="00A94468">
        <w:rPr>
          <w:bCs/>
        </w:rPr>
        <w:t>uoti</w:t>
      </w:r>
      <w:r w:rsidR="00DB75FF">
        <w:rPr>
          <w:bCs/>
        </w:rPr>
        <w:t xml:space="preserve"> prevencinius tyrimus</w:t>
      </w:r>
      <w:r w:rsidR="00A94468">
        <w:rPr>
          <w:bCs/>
        </w:rPr>
        <w:t xml:space="preserve">. </w:t>
      </w:r>
      <w:r w:rsidR="007448D6">
        <w:rPr>
          <w:bCs/>
        </w:rPr>
        <w:t>Turėtų būti atliekama tyrimų ekspertizė</w:t>
      </w:r>
      <w:r w:rsidR="007448D6" w:rsidRPr="00D81B9D">
        <w:rPr>
          <w:bCs/>
        </w:rPr>
        <w:t xml:space="preserve">. Siūlė </w:t>
      </w:r>
      <w:r w:rsidR="00653032" w:rsidRPr="00D81B9D">
        <w:rPr>
          <w:bCs/>
        </w:rPr>
        <w:t>sprendimo projektą pildyti</w:t>
      </w:r>
      <w:r w:rsidR="007448D6" w:rsidRPr="00D81B9D">
        <w:rPr>
          <w:bCs/>
        </w:rPr>
        <w:t xml:space="preserve"> 6 punkt</w:t>
      </w:r>
      <w:r w:rsidR="00653032" w:rsidRPr="00D81B9D">
        <w:rPr>
          <w:bCs/>
        </w:rPr>
        <w:t>u</w:t>
      </w:r>
      <w:r w:rsidR="007448D6" w:rsidRPr="00D81B9D">
        <w:rPr>
          <w:bCs/>
        </w:rPr>
        <w:t xml:space="preserve">, kuriame </w:t>
      </w:r>
      <w:r w:rsidR="00653032" w:rsidRPr="00D81B9D">
        <w:rPr>
          <w:bCs/>
        </w:rPr>
        <w:t>būtų įvardinta</w:t>
      </w:r>
      <w:r w:rsidR="007448D6">
        <w:rPr>
          <w:bCs/>
        </w:rPr>
        <w:t>, kad pažymos ir archeologinių tyrimų ataskaitos turėtų būt</w:t>
      </w:r>
      <w:r w:rsidR="007F1034">
        <w:rPr>
          <w:bCs/>
        </w:rPr>
        <w:t>i</w:t>
      </w:r>
      <w:r w:rsidR="007448D6">
        <w:rPr>
          <w:bCs/>
        </w:rPr>
        <w:t xml:space="preserve"> viešai prieinamos. </w:t>
      </w:r>
      <w:r w:rsidR="00986FC5">
        <w:rPr>
          <w:bCs/>
        </w:rPr>
        <w:t>A</w:t>
      </w:r>
      <w:r w:rsidR="00986FC5" w:rsidRPr="00331BB5">
        <w:rPr>
          <w:bCs/>
        </w:rPr>
        <w:t>rcheologinių tyrimų projekt</w:t>
      </w:r>
      <w:r w:rsidR="00986FC5">
        <w:rPr>
          <w:bCs/>
        </w:rPr>
        <w:t xml:space="preserve">as turėtų būti vykdomas pirminėje teritorijų planavimo stadijoje – esamos būkles vertinime. </w:t>
      </w:r>
    </w:p>
    <w:p w14:paraId="6BC23BBB" w14:textId="77777777" w:rsidR="00986FC5" w:rsidRDefault="00084DD1" w:rsidP="00986FC5">
      <w:pPr>
        <w:suppressAutoHyphens w:val="0"/>
        <w:spacing w:after="0" w:line="360" w:lineRule="auto"/>
        <w:ind w:firstLine="709"/>
        <w:jc w:val="both"/>
        <w:rPr>
          <w:b/>
          <w:bCs/>
        </w:rPr>
      </w:pPr>
      <w:r>
        <w:rPr>
          <w:bCs/>
        </w:rPr>
        <w:tab/>
        <w:t xml:space="preserve"> </w:t>
      </w:r>
      <w:r w:rsidR="00986FC5" w:rsidRPr="00C10394">
        <w:rPr>
          <w:b/>
          <w:bCs/>
        </w:rPr>
        <w:t>Andrijana Filinaitė (Paveldo komisijos pirmininko pavaduotoja)</w:t>
      </w:r>
    </w:p>
    <w:p w14:paraId="157A6062" w14:textId="77777777" w:rsidR="00DD26EE" w:rsidRPr="007F1034" w:rsidRDefault="00986FC5" w:rsidP="007F1034">
      <w:pPr>
        <w:suppressAutoHyphens w:val="0"/>
        <w:spacing w:after="0" w:line="360" w:lineRule="auto"/>
        <w:ind w:firstLine="709"/>
        <w:jc w:val="both"/>
      </w:pPr>
      <w:r w:rsidRPr="00986FC5">
        <w:tab/>
        <w:t xml:space="preserve"> Siūlė pagal pastabas redaguoti sprendimo projekt</w:t>
      </w:r>
      <w:r>
        <w:t>ą</w:t>
      </w:r>
      <w:r w:rsidRPr="00986FC5">
        <w:t xml:space="preserve"> ir teikti Paveldo komisijos svarstymui kitame </w:t>
      </w:r>
      <w:r>
        <w:t xml:space="preserve">Paveldo komisijos </w:t>
      </w:r>
      <w:r w:rsidRPr="00986FC5">
        <w:t xml:space="preserve">posėdyje. </w:t>
      </w:r>
    </w:p>
    <w:p w14:paraId="12D0555D" w14:textId="77777777" w:rsidR="0039605C" w:rsidRDefault="001C32A0" w:rsidP="001671EF">
      <w:pPr>
        <w:suppressAutoHyphens w:val="0"/>
        <w:spacing w:after="0" w:line="360" w:lineRule="auto"/>
        <w:ind w:firstLine="709"/>
        <w:jc w:val="both"/>
      </w:pPr>
      <w:r>
        <w:rPr>
          <w:b/>
        </w:rPr>
        <w:tab/>
      </w:r>
      <w:r w:rsidR="00DD26EE" w:rsidRPr="00DD26EE">
        <w:rPr>
          <w:b/>
        </w:rPr>
        <w:t>N</w:t>
      </w:r>
      <w:r w:rsidR="00DD26EE" w:rsidRPr="00D81B9D">
        <w:rPr>
          <w:b/>
        </w:rPr>
        <w:t>UTARTA.</w:t>
      </w:r>
      <w:r w:rsidR="00986FC5" w:rsidRPr="00D81B9D">
        <w:rPr>
          <w:b/>
        </w:rPr>
        <w:t xml:space="preserve"> </w:t>
      </w:r>
      <w:r w:rsidR="00653032" w:rsidRPr="00D81B9D">
        <w:t>Tikslinti</w:t>
      </w:r>
      <w:r w:rsidR="00986FC5" w:rsidRPr="00D81B9D">
        <w:t xml:space="preserve"> sprendimo projektą</w:t>
      </w:r>
      <w:r w:rsidR="00653032" w:rsidRPr="00D81B9D">
        <w:t xml:space="preserve"> pagal pateiktas pastabas</w:t>
      </w:r>
      <w:r w:rsidR="00986FC5" w:rsidRPr="00D81B9D">
        <w:t xml:space="preserve"> ir teikti Paveldo komisijos svarstymui kitame Paveldo komisijos posėdyje.</w:t>
      </w:r>
      <w:r w:rsidR="00986FC5" w:rsidRPr="00986FC5">
        <w:t xml:space="preserve"> </w:t>
      </w:r>
    </w:p>
    <w:p w14:paraId="5D678861" w14:textId="77777777" w:rsidR="001671EF" w:rsidRPr="00BF45F3" w:rsidRDefault="001671EF" w:rsidP="001671EF">
      <w:pPr>
        <w:suppressAutoHyphens w:val="0"/>
        <w:spacing w:after="0" w:line="360" w:lineRule="auto"/>
        <w:ind w:firstLine="709"/>
        <w:jc w:val="both"/>
      </w:pPr>
    </w:p>
    <w:p w14:paraId="67E7E8E6" w14:textId="77777777" w:rsidR="00D170D4" w:rsidRDefault="00D170D4" w:rsidP="00484391">
      <w:pPr>
        <w:spacing w:after="0" w:line="360" w:lineRule="auto"/>
        <w:jc w:val="both"/>
        <w:rPr>
          <w:b/>
        </w:rPr>
      </w:pPr>
      <w:r w:rsidRPr="00BF45F3">
        <w:tab/>
      </w:r>
      <w:r w:rsidR="00DD26EE">
        <w:t>4</w:t>
      </w:r>
      <w:r w:rsidR="00F13280" w:rsidRPr="00BF45F3">
        <w:t xml:space="preserve">. </w:t>
      </w:r>
      <w:r w:rsidR="00F13280" w:rsidRPr="00BF45F3">
        <w:rPr>
          <w:b/>
        </w:rPr>
        <w:t xml:space="preserve">SVARSTYTA. </w:t>
      </w:r>
      <w:r w:rsidR="00084DD1" w:rsidRPr="00084DD1">
        <w:rPr>
          <w:bCs/>
        </w:rPr>
        <w:t>UNESCO 2011 m. Rekomendacijos dėl istorinio urbanistinio kraštovaizdžio įgyvendinimas Lietuvoje.</w:t>
      </w:r>
    </w:p>
    <w:p w14:paraId="46DE9C77" w14:textId="77777777" w:rsidR="00084DD1" w:rsidRDefault="00084DD1" w:rsidP="00CB1611">
      <w:pPr>
        <w:suppressAutoHyphens w:val="0"/>
        <w:spacing w:after="0" w:line="360" w:lineRule="auto"/>
        <w:ind w:firstLine="709"/>
        <w:jc w:val="both"/>
        <w:rPr>
          <w:b/>
          <w:bCs/>
        </w:rPr>
      </w:pPr>
      <w:r>
        <w:rPr>
          <w:b/>
        </w:rPr>
        <w:tab/>
      </w:r>
      <w:r w:rsidR="00CB1611" w:rsidRPr="00C10394">
        <w:rPr>
          <w:b/>
          <w:bCs/>
        </w:rPr>
        <w:t>Andrijana Filinaitė (Paveldo komisijos pirmininko pavaduotoja)</w:t>
      </w:r>
    </w:p>
    <w:p w14:paraId="6525640F" w14:textId="77777777" w:rsidR="00CB1611" w:rsidRDefault="00CB1611" w:rsidP="00CB1611">
      <w:pPr>
        <w:suppressAutoHyphens w:val="0"/>
        <w:spacing w:after="0" w:line="360" w:lineRule="auto"/>
        <w:ind w:firstLine="709"/>
        <w:jc w:val="both"/>
        <w:rPr>
          <w:bCs/>
        </w:rPr>
      </w:pPr>
      <w:r w:rsidRPr="00CB1611">
        <w:t xml:space="preserve">Informavo, kad </w:t>
      </w:r>
      <w:r w:rsidR="00910559">
        <w:t>ankstesnė</w:t>
      </w:r>
      <w:r w:rsidRPr="00CB1611">
        <w:t xml:space="preserve"> pažyma buvo rengta siekiant įvertinti, kaip vyko</w:t>
      </w:r>
      <w:r>
        <w:rPr>
          <w:b/>
          <w:bCs/>
        </w:rPr>
        <w:t xml:space="preserve"> </w:t>
      </w:r>
      <w:r w:rsidRPr="00084DD1">
        <w:rPr>
          <w:bCs/>
        </w:rPr>
        <w:t>UNESCO 2011 m. Rekomendacijos dėl istorinio urbanistinio kraštovaizdžio</w:t>
      </w:r>
      <w:r>
        <w:rPr>
          <w:bCs/>
        </w:rPr>
        <w:t xml:space="preserve"> (toliau – Rekomendacijos) </w:t>
      </w:r>
      <w:r w:rsidRPr="00084DD1">
        <w:rPr>
          <w:bCs/>
        </w:rPr>
        <w:t>įgyvendinimas Lietuvoje</w:t>
      </w:r>
      <w:r w:rsidR="00653032">
        <w:rPr>
          <w:bCs/>
        </w:rPr>
        <w:t xml:space="preserve">, </w:t>
      </w:r>
      <w:r w:rsidR="00653032" w:rsidRPr="00D81B9D">
        <w:rPr>
          <w:bCs/>
        </w:rPr>
        <w:t>o rengiant šią pažymą</w:t>
      </w:r>
      <w:r w:rsidRPr="00D81B9D">
        <w:rPr>
          <w:bCs/>
        </w:rPr>
        <w:t xml:space="preserve"> siekiama</w:t>
      </w:r>
      <w:r>
        <w:rPr>
          <w:bCs/>
        </w:rPr>
        <w:t xml:space="preserve"> nustatyti, kaip Rekomendacijos galėtų būti įgyvendinamos. </w:t>
      </w:r>
    </w:p>
    <w:p w14:paraId="667C83B1" w14:textId="77777777" w:rsidR="00DD26EE" w:rsidRDefault="00CB1611" w:rsidP="00484391">
      <w:pPr>
        <w:spacing w:after="0" w:line="360" w:lineRule="auto"/>
        <w:jc w:val="both"/>
        <w:rPr>
          <w:b/>
        </w:rPr>
      </w:pPr>
      <w:r>
        <w:rPr>
          <w:b/>
          <w:bCs/>
        </w:rPr>
        <w:tab/>
      </w:r>
      <w:r w:rsidR="00DD26EE">
        <w:rPr>
          <w:b/>
        </w:rPr>
        <w:t>Gytis</w:t>
      </w:r>
      <w:r>
        <w:rPr>
          <w:b/>
        </w:rPr>
        <w:t xml:space="preserve"> Oržikauskas (Paveldo komisijos Paveldosaugos ir strateginio planavimo skyriaus vyr. specialistas)</w:t>
      </w:r>
    </w:p>
    <w:p w14:paraId="51D4FAE3" w14:textId="77777777" w:rsidR="00DD26EE" w:rsidRPr="00084DD1" w:rsidRDefault="00084DD1" w:rsidP="00484391">
      <w:pPr>
        <w:spacing w:after="0" w:line="360" w:lineRule="auto"/>
        <w:jc w:val="both"/>
        <w:rPr>
          <w:bCs/>
        </w:rPr>
      </w:pPr>
      <w:r>
        <w:rPr>
          <w:b/>
        </w:rPr>
        <w:tab/>
      </w:r>
      <w:r w:rsidR="00DD26EE" w:rsidRPr="00084DD1">
        <w:rPr>
          <w:bCs/>
        </w:rPr>
        <w:t>Pristat</w:t>
      </w:r>
      <w:r w:rsidR="00CB1611">
        <w:rPr>
          <w:bCs/>
        </w:rPr>
        <w:t xml:space="preserve">ė parengtą pažymą dėl Rekomendacijų įgyvendinimo Lietuvoje. </w:t>
      </w:r>
    </w:p>
    <w:p w14:paraId="72A9AB48" w14:textId="77777777" w:rsidR="00CF402B" w:rsidRDefault="00084DD1" w:rsidP="00DA4C83">
      <w:pPr>
        <w:suppressAutoHyphens w:val="0"/>
        <w:spacing w:after="0" w:line="360" w:lineRule="auto"/>
        <w:ind w:firstLine="709"/>
        <w:jc w:val="both"/>
        <w:rPr>
          <w:b/>
          <w:bCs/>
        </w:rPr>
      </w:pPr>
      <w:r>
        <w:rPr>
          <w:b/>
        </w:rPr>
        <w:tab/>
      </w:r>
      <w:r w:rsidR="00DA4C83" w:rsidRPr="00640C08">
        <w:rPr>
          <w:b/>
          <w:bCs/>
        </w:rPr>
        <w:t>Augis</w:t>
      </w:r>
      <w:r w:rsidR="00DA4C83">
        <w:rPr>
          <w:b/>
          <w:bCs/>
        </w:rPr>
        <w:t xml:space="preserve"> Gučas (Paveldo komisijos narys)</w:t>
      </w:r>
    </w:p>
    <w:p w14:paraId="721CDAAB" w14:textId="77777777" w:rsidR="00764D31" w:rsidRPr="00320815" w:rsidRDefault="00764D31" w:rsidP="00764D31">
      <w:pPr>
        <w:suppressAutoHyphens w:val="0"/>
        <w:spacing w:after="0" w:line="360" w:lineRule="auto"/>
        <w:ind w:firstLine="709"/>
        <w:jc w:val="both"/>
        <w:rPr>
          <w:bCs/>
          <w:highlight w:val="green"/>
        </w:rPr>
      </w:pPr>
      <w:r w:rsidRPr="00764D31">
        <w:rPr>
          <w:b/>
          <w:bCs/>
        </w:rPr>
        <w:tab/>
      </w:r>
      <w:r w:rsidRPr="00764D31">
        <w:t>Pritarė išeikštai Paveldo komisijos narės Jūratės Markevičienės nuomonei vartoti ne</w:t>
      </w:r>
      <w:r w:rsidRPr="00764D31">
        <w:rPr>
          <w:b/>
          <w:bCs/>
        </w:rPr>
        <w:t xml:space="preserve"> </w:t>
      </w:r>
      <w:r w:rsidRPr="00764D31">
        <w:rPr>
          <w:bCs/>
        </w:rPr>
        <w:t xml:space="preserve">kultūrinio, o istorinio kraštovaizdžio sąvoką. Siūlė redaguoti formuluotę dėl Nacionalinio kraštovaizdžio tvarkymo plano, nes dabar nėra aišku, ar jį siūloma taisyti, ar prašoma rengti naują, nes šis planas jau prieš keletą metų yra parengtas ir įsigaliojęs. </w:t>
      </w:r>
      <w:r>
        <w:rPr>
          <w:bCs/>
        </w:rPr>
        <w:t xml:space="preserve">Siūlė į Nekilnojamojo kultūros paveldo apsaugos įstatymą įtraukti istorinio kraštovaizdžio ir UNESCO pasaulio paveldo objektų sąvokas. Rekomendacijos turėtų būti įtrauktos ne tik į rengiamą Lietuvos </w:t>
      </w:r>
      <w:r w:rsidRPr="00AE34B6">
        <w:rPr>
          <w:bCs/>
        </w:rPr>
        <w:t>Respublikos teritorijos bendr</w:t>
      </w:r>
      <w:r>
        <w:rPr>
          <w:bCs/>
        </w:rPr>
        <w:t xml:space="preserve">ąjį planą, </w:t>
      </w:r>
      <w:r w:rsidRPr="00D81B9D">
        <w:rPr>
          <w:bCs/>
        </w:rPr>
        <w:t>bet ir į</w:t>
      </w:r>
      <w:r>
        <w:rPr>
          <w:bCs/>
        </w:rPr>
        <w:t xml:space="preserve"> visus rengiamus bendruosius planus, kurių teritorijose esama saugomų teritorijų arba kultūros paveldo vietovių. Vilniaus senamiesčio atnaujinimo agentūra nėra Vilniaus istorinio centro valdytoja. Reikėtų kreiptis į Vilniaus istorinio centro ir kitų pasaulio paveldo vietovių, taip pat kitų nekilnojamojo kultūros paveldo vietovių ir saugomų teritorijų valdytojus. </w:t>
      </w:r>
      <w:r w:rsidRPr="00764D31">
        <w:rPr>
          <w:bCs/>
        </w:rPr>
        <w:t xml:space="preserve">Kalbant apie Vilniaus senamiestį (Vilniaus istorinį centrą) Paveldo komisija turėtų </w:t>
      </w:r>
      <w:r w:rsidRPr="0004037C">
        <w:rPr>
          <w:bCs/>
        </w:rPr>
        <w:t xml:space="preserve">pasiūlyti sudaryti veiksmingą ir atsakingą </w:t>
      </w:r>
      <w:r>
        <w:rPr>
          <w:bCs/>
        </w:rPr>
        <w:t xml:space="preserve">tarybą </w:t>
      </w:r>
      <w:r w:rsidRPr="00713571">
        <w:rPr>
          <w:bCs/>
        </w:rPr>
        <w:t>galbūt</w:t>
      </w:r>
      <w:r w:rsidRPr="00C35010">
        <w:rPr>
          <w:bCs/>
          <w:color w:val="FF0000"/>
        </w:rPr>
        <w:t xml:space="preserve"> </w:t>
      </w:r>
      <w:r w:rsidRPr="0004037C">
        <w:rPr>
          <w:bCs/>
        </w:rPr>
        <w:t>prie Vilniaus senamiesčio atnaujinimo agentūros</w:t>
      </w:r>
      <w:r>
        <w:rPr>
          <w:bCs/>
        </w:rPr>
        <w:t xml:space="preserve">, </w:t>
      </w:r>
      <w:r w:rsidRPr="0004037C">
        <w:rPr>
          <w:bCs/>
        </w:rPr>
        <w:t xml:space="preserve">kuri būtų </w:t>
      </w:r>
      <w:r w:rsidRPr="00713571">
        <w:rPr>
          <w:bCs/>
        </w:rPr>
        <w:t xml:space="preserve">įgaliota ir </w:t>
      </w:r>
      <w:r w:rsidRPr="0004037C">
        <w:rPr>
          <w:bCs/>
        </w:rPr>
        <w:t>pajėgi prisidėti prie Vilniaus istorinio centro ir jo aplinkos valdymo, apsaugos ir darnaus vystym</w:t>
      </w:r>
      <w:r>
        <w:rPr>
          <w:bCs/>
        </w:rPr>
        <w:t xml:space="preserve">o. Taip pat tokių </w:t>
      </w:r>
      <w:r w:rsidRPr="00713571">
        <w:rPr>
          <w:bCs/>
        </w:rPr>
        <w:t xml:space="preserve">ar panašių </w:t>
      </w:r>
      <w:r>
        <w:rPr>
          <w:bCs/>
        </w:rPr>
        <w:t>tarybų reikėtų</w:t>
      </w:r>
      <w:r w:rsidRPr="0004037C">
        <w:rPr>
          <w:bCs/>
        </w:rPr>
        <w:t xml:space="preserve"> ir kitų UNESCO pasaulio paveldo</w:t>
      </w:r>
      <w:r>
        <w:rPr>
          <w:bCs/>
        </w:rPr>
        <w:t xml:space="preserve"> vietovių Lietuvoje priežiūrai </w:t>
      </w:r>
      <w:r w:rsidRPr="00713571">
        <w:rPr>
          <w:bCs/>
        </w:rPr>
        <w:t>– tvarka turėtų būti vieninga visoje šalyje.</w:t>
      </w:r>
    </w:p>
    <w:p w14:paraId="57FDD984" w14:textId="77777777" w:rsidR="00764D31" w:rsidRDefault="00764D31" w:rsidP="00764D31">
      <w:pPr>
        <w:spacing w:after="0" w:line="360" w:lineRule="auto"/>
        <w:jc w:val="both"/>
        <w:rPr>
          <w:b/>
          <w:bCs/>
        </w:rPr>
      </w:pPr>
    </w:p>
    <w:p w14:paraId="408E7F7C" w14:textId="77777777" w:rsidR="00764D31" w:rsidRDefault="00764D31" w:rsidP="00D372A3">
      <w:pPr>
        <w:suppressAutoHyphens w:val="0"/>
        <w:spacing w:after="0" w:line="360" w:lineRule="auto"/>
        <w:ind w:firstLine="709"/>
        <w:jc w:val="both"/>
      </w:pPr>
    </w:p>
    <w:p w14:paraId="35BD8C6B" w14:textId="77777777" w:rsidR="00D372A3" w:rsidRDefault="00D372A3" w:rsidP="00D372A3">
      <w:pPr>
        <w:suppressAutoHyphens w:val="0"/>
        <w:spacing w:after="0" w:line="360" w:lineRule="auto"/>
        <w:ind w:firstLine="709"/>
        <w:jc w:val="both"/>
        <w:rPr>
          <w:b/>
          <w:bCs/>
        </w:rPr>
      </w:pPr>
      <w:r w:rsidRPr="00A43126">
        <w:rPr>
          <w:b/>
          <w:bCs/>
        </w:rPr>
        <w:t>Vilt</w:t>
      </w:r>
      <w:r>
        <w:rPr>
          <w:b/>
          <w:bCs/>
        </w:rPr>
        <w:t>ė Janušauskaitė (Paveldo komisijos narė)</w:t>
      </w:r>
    </w:p>
    <w:p w14:paraId="43C0AC94" w14:textId="77777777" w:rsidR="00F93A28" w:rsidRPr="00BD4A2A" w:rsidRDefault="00D372A3" w:rsidP="00BD4A2A">
      <w:pPr>
        <w:suppressAutoHyphens w:val="0"/>
        <w:spacing w:after="0" w:line="360" w:lineRule="auto"/>
        <w:ind w:firstLine="709"/>
        <w:jc w:val="both"/>
      </w:pPr>
      <w:r w:rsidRPr="00D372A3">
        <w:t xml:space="preserve">Paveldo komisijai reikėtų apsispręsti </w:t>
      </w:r>
      <w:r w:rsidR="00910559">
        <w:t xml:space="preserve">dėl </w:t>
      </w:r>
      <w:r w:rsidR="00BD4A2A">
        <w:t xml:space="preserve">siūlymų krypties. Dabar esama daug abstrakčių ir smulkių siūlymų. </w:t>
      </w:r>
      <w:r w:rsidR="007E39D9">
        <w:rPr>
          <w:bCs/>
        </w:rPr>
        <w:t>Rekomendacij</w:t>
      </w:r>
      <w:r w:rsidR="00BD4A2A">
        <w:rPr>
          <w:bCs/>
        </w:rPr>
        <w:t>os</w:t>
      </w:r>
      <w:r w:rsidR="007E39D9">
        <w:rPr>
          <w:bCs/>
        </w:rPr>
        <w:t xml:space="preserve"> yra metodas, principas</w:t>
      </w:r>
      <w:r w:rsidR="00BD4A2A">
        <w:rPr>
          <w:bCs/>
        </w:rPr>
        <w:t xml:space="preserve"> ir </w:t>
      </w:r>
      <w:r w:rsidR="007E39D9">
        <w:rPr>
          <w:bCs/>
        </w:rPr>
        <w:t>pož</w:t>
      </w:r>
      <w:r w:rsidR="00BD4A2A">
        <w:rPr>
          <w:bCs/>
        </w:rPr>
        <w:t>i</w:t>
      </w:r>
      <w:r w:rsidR="007E39D9">
        <w:rPr>
          <w:bCs/>
        </w:rPr>
        <w:t xml:space="preserve">ūris į istorinį kraštovaizdį. </w:t>
      </w:r>
      <w:r w:rsidR="00F93A28">
        <w:rPr>
          <w:bCs/>
        </w:rPr>
        <w:t>Rekomendacij</w:t>
      </w:r>
      <w:r w:rsidR="00BD4A2A">
        <w:rPr>
          <w:bCs/>
        </w:rPr>
        <w:t>ose nėra</w:t>
      </w:r>
      <w:r w:rsidR="00F93A28">
        <w:rPr>
          <w:bCs/>
        </w:rPr>
        <w:t xml:space="preserve"> teigia</w:t>
      </w:r>
      <w:r w:rsidR="00BD4A2A">
        <w:rPr>
          <w:bCs/>
        </w:rPr>
        <w:t>ma</w:t>
      </w:r>
      <w:r w:rsidR="00F93A28">
        <w:rPr>
          <w:bCs/>
        </w:rPr>
        <w:t xml:space="preserve">, kad reikia įteisinti </w:t>
      </w:r>
      <w:r w:rsidR="00BD4A2A">
        <w:rPr>
          <w:bCs/>
        </w:rPr>
        <w:t xml:space="preserve">tam tikras </w:t>
      </w:r>
      <w:r w:rsidR="00F93A28">
        <w:rPr>
          <w:bCs/>
        </w:rPr>
        <w:t>s</w:t>
      </w:r>
      <w:r w:rsidR="00BD4A2A">
        <w:rPr>
          <w:bCs/>
        </w:rPr>
        <w:t>ąvokas</w:t>
      </w:r>
      <w:r w:rsidR="00F93A28">
        <w:rPr>
          <w:bCs/>
        </w:rPr>
        <w:t xml:space="preserve">. </w:t>
      </w:r>
      <w:r w:rsidR="00BD4A2A">
        <w:rPr>
          <w:bCs/>
        </w:rPr>
        <w:t>Visgi s</w:t>
      </w:r>
      <w:r w:rsidR="00F93A28">
        <w:rPr>
          <w:bCs/>
        </w:rPr>
        <w:t>ąvok</w:t>
      </w:r>
      <w:r w:rsidR="00BD4A2A">
        <w:rPr>
          <w:bCs/>
        </w:rPr>
        <w:t>as</w:t>
      </w:r>
      <w:r w:rsidR="00F93A28">
        <w:rPr>
          <w:bCs/>
        </w:rPr>
        <w:t xml:space="preserve"> galima įteisinti</w:t>
      </w:r>
      <w:r w:rsidR="00BD4A2A">
        <w:rPr>
          <w:bCs/>
        </w:rPr>
        <w:t>, tačiau reikėtų pabrėžti, kokią naudą</w:t>
      </w:r>
      <w:r w:rsidR="00F93A28">
        <w:rPr>
          <w:bCs/>
        </w:rPr>
        <w:t xml:space="preserve"> </w:t>
      </w:r>
      <w:r w:rsidR="00BD4A2A">
        <w:rPr>
          <w:bCs/>
        </w:rPr>
        <w:t xml:space="preserve">teisinei sistemai ir paveldo apsaugai </w:t>
      </w:r>
      <w:r w:rsidR="004C0193" w:rsidRPr="00D81B9D">
        <w:rPr>
          <w:bCs/>
        </w:rPr>
        <w:t>turės</w:t>
      </w:r>
      <w:r w:rsidR="00F93A28" w:rsidRPr="00D81B9D">
        <w:rPr>
          <w:bCs/>
        </w:rPr>
        <w:t xml:space="preserve"> t</w:t>
      </w:r>
      <w:r w:rsidR="00BD4A2A" w:rsidRPr="00D81B9D">
        <w:rPr>
          <w:bCs/>
        </w:rPr>
        <w:t>ų</w:t>
      </w:r>
      <w:r w:rsidR="00F93A28" w:rsidRPr="00D81B9D">
        <w:rPr>
          <w:bCs/>
        </w:rPr>
        <w:t xml:space="preserve"> s</w:t>
      </w:r>
      <w:r w:rsidR="00BD4A2A" w:rsidRPr="00D81B9D">
        <w:rPr>
          <w:bCs/>
        </w:rPr>
        <w:t xml:space="preserve">ąvokų įteisinimas. </w:t>
      </w:r>
      <w:r w:rsidR="00F93A28" w:rsidRPr="00D81B9D">
        <w:rPr>
          <w:bCs/>
        </w:rPr>
        <w:t xml:space="preserve">Formaliai </w:t>
      </w:r>
      <w:r w:rsidR="00BD4A2A" w:rsidRPr="00D81B9D">
        <w:rPr>
          <w:bCs/>
        </w:rPr>
        <w:t>R</w:t>
      </w:r>
      <w:r w:rsidR="00F93A28" w:rsidRPr="00D81B9D">
        <w:rPr>
          <w:bCs/>
        </w:rPr>
        <w:t>eko</w:t>
      </w:r>
      <w:r w:rsidR="00BD4A2A" w:rsidRPr="00D81B9D">
        <w:rPr>
          <w:bCs/>
        </w:rPr>
        <w:t>mendacijose įvardinti dalykai yra vykdomi</w:t>
      </w:r>
      <w:r w:rsidR="00F93A28" w:rsidRPr="00D81B9D">
        <w:rPr>
          <w:bCs/>
        </w:rPr>
        <w:t>. Esmini</w:t>
      </w:r>
      <w:r w:rsidR="00BD4A2A" w:rsidRPr="00D81B9D">
        <w:rPr>
          <w:bCs/>
        </w:rPr>
        <w:t>s</w:t>
      </w:r>
      <w:r w:rsidR="00F93A28" w:rsidRPr="00D81B9D">
        <w:rPr>
          <w:bCs/>
        </w:rPr>
        <w:t xml:space="preserve"> klausima</w:t>
      </w:r>
      <w:r w:rsidR="00BD4A2A" w:rsidRPr="00D81B9D">
        <w:rPr>
          <w:bCs/>
        </w:rPr>
        <w:t>s</w:t>
      </w:r>
      <w:r w:rsidR="00F93A28" w:rsidRPr="00D81B9D">
        <w:rPr>
          <w:bCs/>
        </w:rPr>
        <w:t xml:space="preserve"> </w:t>
      </w:r>
      <w:r w:rsidR="004C0193" w:rsidRPr="00D81B9D">
        <w:rPr>
          <w:bCs/>
        </w:rPr>
        <w:t>kyla</w:t>
      </w:r>
      <w:r w:rsidR="00F93A28" w:rsidRPr="00D81B9D">
        <w:rPr>
          <w:bCs/>
        </w:rPr>
        <w:t xml:space="preserve"> </w:t>
      </w:r>
      <w:r w:rsidR="004C0193" w:rsidRPr="00D81B9D">
        <w:rPr>
          <w:bCs/>
        </w:rPr>
        <w:t xml:space="preserve">dėl </w:t>
      </w:r>
      <w:r w:rsidR="00F93A28" w:rsidRPr="00D81B9D">
        <w:rPr>
          <w:bCs/>
        </w:rPr>
        <w:t>požiūri</w:t>
      </w:r>
      <w:r w:rsidR="004C0193" w:rsidRPr="00D81B9D">
        <w:rPr>
          <w:bCs/>
        </w:rPr>
        <w:t>o</w:t>
      </w:r>
      <w:r w:rsidR="00F93A28" w:rsidRPr="00D81B9D">
        <w:rPr>
          <w:bCs/>
        </w:rPr>
        <w:t>.</w:t>
      </w:r>
      <w:r w:rsidR="00F93A28">
        <w:rPr>
          <w:bCs/>
        </w:rPr>
        <w:t xml:space="preserve"> Rekomend</w:t>
      </w:r>
      <w:r w:rsidR="00BD4A2A">
        <w:rPr>
          <w:bCs/>
        </w:rPr>
        <w:t>acijose</w:t>
      </w:r>
      <w:r w:rsidR="00F93A28">
        <w:rPr>
          <w:bCs/>
        </w:rPr>
        <w:t xml:space="preserve"> sakoma, kad </w:t>
      </w:r>
      <w:r w:rsidR="00BD4A2A">
        <w:rPr>
          <w:bCs/>
        </w:rPr>
        <w:t xml:space="preserve">procese </w:t>
      </w:r>
      <w:r w:rsidR="00F93A28">
        <w:rPr>
          <w:bCs/>
        </w:rPr>
        <w:t>turi dalyvaut</w:t>
      </w:r>
      <w:r w:rsidR="00BD4A2A">
        <w:rPr>
          <w:bCs/>
        </w:rPr>
        <w:t>i</w:t>
      </w:r>
      <w:r w:rsidR="00F93A28">
        <w:rPr>
          <w:bCs/>
        </w:rPr>
        <w:t xml:space="preserve"> bendruomen</w:t>
      </w:r>
      <w:r w:rsidR="00BD4A2A">
        <w:rPr>
          <w:bCs/>
        </w:rPr>
        <w:t>ė</w:t>
      </w:r>
      <w:r w:rsidR="00F93A28">
        <w:rPr>
          <w:bCs/>
        </w:rPr>
        <w:t>s</w:t>
      </w:r>
      <w:r w:rsidR="004C0193">
        <w:rPr>
          <w:bCs/>
        </w:rPr>
        <w:t xml:space="preserve"> ir</w:t>
      </w:r>
      <w:r w:rsidR="00F93A28">
        <w:rPr>
          <w:bCs/>
        </w:rPr>
        <w:t xml:space="preserve"> </w:t>
      </w:r>
      <w:r w:rsidR="00BD4A2A">
        <w:rPr>
          <w:bCs/>
        </w:rPr>
        <w:t xml:space="preserve">reikia </w:t>
      </w:r>
      <w:r w:rsidR="00F93A28">
        <w:rPr>
          <w:bCs/>
        </w:rPr>
        <w:t>saugoti</w:t>
      </w:r>
      <w:r w:rsidR="00BD4A2A">
        <w:rPr>
          <w:bCs/>
        </w:rPr>
        <w:t xml:space="preserve"> kultūros paveldo</w:t>
      </w:r>
      <w:r w:rsidR="00F93A28">
        <w:rPr>
          <w:bCs/>
        </w:rPr>
        <w:t xml:space="preserve"> nem</w:t>
      </w:r>
      <w:r w:rsidR="00BD4A2A">
        <w:rPr>
          <w:bCs/>
        </w:rPr>
        <w:t xml:space="preserve">aterialias </w:t>
      </w:r>
      <w:r w:rsidR="00F93A28">
        <w:rPr>
          <w:bCs/>
        </w:rPr>
        <w:t>vertes</w:t>
      </w:r>
      <w:r w:rsidR="00BD4A2A">
        <w:rPr>
          <w:bCs/>
        </w:rPr>
        <w:t xml:space="preserve">. Lietuvoje to trūksta, todėl į šiuos aspektus būtų galima ir orientuotis. </w:t>
      </w:r>
      <w:r w:rsidR="00F93A28">
        <w:rPr>
          <w:bCs/>
        </w:rPr>
        <w:t>Rekomendacij</w:t>
      </w:r>
      <w:r w:rsidR="00BD4A2A">
        <w:rPr>
          <w:bCs/>
        </w:rPr>
        <w:t>ose</w:t>
      </w:r>
      <w:r w:rsidR="00F93A28">
        <w:rPr>
          <w:bCs/>
        </w:rPr>
        <w:t xml:space="preserve"> nekal</w:t>
      </w:r>
      <w:r w:rsidR="00BD4A2A">
        <w:rPr>
          <w:bCs/>
        </w:rPr>
        <w:t>bama</w:t>
      </w:r>
      <w:r w:rsidR="00F93A28">
        <w:rPr>
          <w:bCs/>
        </w:rPr>
        <w:t xml:space="preserve"> griež</w:t>
      </w:r>
      <w:r w:rsidR="007567B6">
        <w:rPr>
          <w:bCs/>
        </w:rPr>
        <w:t>t</w:t>
      </w:r>
      <w:r w:rsidR="00F93A28">
        <w:rPr>
          <w:bCs/>
        </w:rPr>
        <w:t>ai tik apie paveldo apsaugą</w:t>
      </w:r>
      <w:r w:rsidR="00BD4A2A">
        <w:rPr>
          <w:bCs/>
        </w:rPr>
        <w:t>, jose bandoma viską integruoti ir nesupriešinti.</w:t>
      </w:r>
      <w:r w:rsidR="00F93A28">
        <w:rPr>
          <w:bCs/>
        </w:rPr>
        <w:t xml:space="preserve"> Paveldas yra </w:t>
      </w:r>
      <w:r w:rsidR="00BD4A2A">
        <w:rPr>
          <w:bCs/>
        </w:rPr>
        <w:t>tarpdisciplininis reiškinys</w:t>
      </w:r>
      <w:r w:rsidR="007567B6">
        <w:rPr>
          <w:bCs/>
        </w:rPr>
        <w:t>. Siūlė iš esm</w:t>
      </w:r>
      <w:r w:rsidR="00910559">
        <w:rPr>
          <w:bCs/>
        </w:rPr>
        <w:t>ė</w:t>
      </w:r>
      <w:r w:rsidR="007567B6">
        <w:rPr>
          <w:bCs/>
        </w:rPr>
        <w:t xml:space="preserve">s peržiūrėti, kodėl kai kurie dalykai </w:t>
      </w:r>
      <w:r w:rsidR="00910559">
        <w:rPr>
          <w:bCs/>
        </w:rPr>
        <w:t xml:space="preserve">Lietuvoje </w:t>
      </w:r>
      <w:r w:rsidR="007567B6">
        <w:rPr>
          <w:bCs/>
        </w:rPr>
        <w:t xml:space="preserve">neveikia. </w:t>
      </w:r>
    </w:p>
    <w:p w14:paraId="51A97D16" w14:textId="77777777" w:rsidR="00F93A28" w:rsidRDefault="00F93A28" w:rsidP="00484391">
      <w:pPr>
        <w:spacing w:after="0" w:line="360" w:lineRule="auto"/>
        <w:jc w:val="both"/>
        <w:rPr>
          <w:b/>
          <w:bCs/>
        </w:rPr>
      </w:pPr>
      <w:r>
        <w:rPr>
          <w:bCs/>
        </w:rPr>
        <w:tab/>
      </w:r>
      <w:r w:rsidR="007567B6">
        <w:rPr>
          <w:b/>
          <w:bCs/>
        </w:rPr>
        <w:t xml:space="preserve">Jūratė </w:t>
      </w:r>
      <w:r w:rsidR="007567B6" w:rsidRPr="002653B9">
        <w:rPr>
          <w:b/>
          <w:bCs/>
        </w:rPr>
        <w:t>Mark</w:t>
      </w:r>
      <w:r w:rsidR="007567B6">
        <w:rPr>
          <w:b/>
          <w:bCs/>
        </w:rPr>
        <w:t>evičienė (Paveldo komisijos narė)</w:t>
      </w:r>
    </w:p>
    <w:p w14:paraId="6E308E3B" w14:textId="77777777" w:rsidR="00014E2A" w:rsidRPr="007567B6" w:rsidRDefault="007567B6" w:rsidP="00484391">
      <w:pPr>
        <w:spacing w:after="0" w:line="360" w:lineRule="auto"/>
        <w:jc w:val="both"/>
      </w:pPr>
      <w:r>
        <w:rPr>
          <w:b/>
          <w:bCs/>
        </w:rPr>
        <w:tab/>
      </w:r>
      <w:r w:rsidRPr="007567B6">
        <w:t>Pirmiaus</w:t>
      </w:r>
      <w:r w:rsidR="00211FF4">
        <w:t>i</w:t>
      </w:r>
      <w:r w:rsidRPr="007567B6">
        <w:t xml:space="preserve">ai reikėtų </w:t>
      </w:r>
      <w:r w:rsidR="00211FF4" w:rsidRPr="00D81B9D">
        <w:t xml:space="preserve">apsispręsti, kokiu tikslu </w:t>
      </w:r>
      <w:r w:rsidRPr="00D81B9D">
        <w:t>pažyma yra rengiama ir ko ja siekiama</w:t>
      </w:r>
      <w:r w:rsidRPr="007567B6">
        <w:t xml:space="preserve">. Siūlė </w:t>
      </w:r>
      <w:r>
        <w:t xml:space="preserve">šiame kontekste reaguoti į Kultūros ministerijos rengiamą Kultūros paveldo išsaugojimo ir aktualizavimo politikos koncepciją. </w:t>
      </w:r>
      <w:r w:rsidR="001B0203">
        <w:rPr>
          <w:bCs/>
        </w:rPr>
        <w:t xml:space="preserve">Daugelis pažymoje </w:t>
      </w:r>
      <w:r>
        <w:rPr>
          <w:bCs/>
        </w:rPr>
        <w:t xml:space="preserve">išvardintų dalykų </w:t>
      </w:r>
      <w:r w:rsidR="001B0203">
        <w:rPr>
          <w:bCs/>
        </w:rPr>
        <w:t>n</w:t>
      </w:r>
      <w:r>
        <w:rPr>
          <w:bCs/>
        </w:rPr>
        <w:t>e</w:t>
      </w:r>
      <w:r w:rsidR="001B0203">
        <w:rPr>
          <w:bCs/>
        </w:rPr>
        <w:t>bus supr</w:t>
      </w:r>
      <w:r>
        <w:rPr>
          <w:bCs/>
        </w:rPr>
        <w:t>asti kaip pagrindas susitarimui ir atsiras įstatyminis vakuumas. Siūlė a</w:t>
      </w:r>
      <w:r w:rsidR="007F7B75">
        <w:rPr>
          <w:bCs/>
        </w:rPr>
        <w:t>psispręsti dėl krypties</w:t>
      </w:r>
      <w:r>
        <w:rPr>
          <w:bCs/>
        </w:rPr>
        <w:t xml:space="preserve"> ir neskubėti su pažymos rengimu ir išvadomis. </w:t>
      </w:r>
    </w:p>
    <w:p w14:paraId="57CD5416" w14:textId="77777777" w:rsidR="007567B6" w:rsidRDefault="008A41AD" w:rsidP="007567B6">
      <w:pPr>
        <w:suppressAutoHyphens w:val="0"/>
        <w:spacing w:after="0" w:line="360" w:lineRule="auto"/>
        <w:ind w:firstLine="709"/>
        <w:jc w:val="both"/>
        <w:rPr>
          <w:b/>
          <w:bCs/>
        </w:rPr>
      </w:pPr>
      <w:r>
        <w:rPr>
          <w:bCs/>
        </w:rPr>
        <w:tab/>
      </w:r>
      <w:r w:rsidR="007567B6">
        <w:rPr>
          <w:b/>
          <w:bCs/>
        </w:rPr>
        <w:t xml:space="preserve">Dalė </w:t>
      </w:r>
      <w:r w:rsidR="007567B6" w:rsidRPr="005F538C">
        <w:rPr>
          <w:b/>
          <w:bCs/>
        </w:rPr>
        <w:t>Puodžiukienė</w:t>
      </w:r>
      <w:r w:rsidR="007567B6">
        <w:rPr>
          <w:b/>
          <w:bCs/>
        </w:rPr>
        <w:t xml:space="preserve"> (Paveldo komisijos narė)</w:t>
      </w:r>
    </w:p>
    <w:p w14:paraId="7B1FA422" w14:textId="77777777" w:rsidR="007567B6" w:rsidRPr="007567B6" w:rsidRDefault="007567B6" w:rsidP="007567B6">
      <w:pPr>
        <w:suppressAutoHyphens w:val="0"/>
        <w:spacing w:after="0" w:line="360" w:lineRule="auto"/>
        <w:ind w:firstLine="709"/>
        <w:jc w:val="both"/>
      </w:pPr>
      <w:r w:rsidRPr="007567B6">
        <w:t xml:space="preserve">Siūlė </w:t>
      </w:r>
      <w:r>
        <w:t xml:space="preserve">palaukti Kultūros paveldo išsaugojimo ir aktualizavimo politikos koncepcijos parengimo ir neskubėti su pažymos rengimu. Turėtų būti diskutuojama apie esmę. </w:t>
      </w:r>
    </w:p>
    <w:p w14:paraId="07E8ABE2" w14:textId="77777777" w:rsidR="00014E2A" w:rsidRDefault="007567B6" w:rsidP="007567B6">
      <w:pPr>
        <w:spacing w:after="0" w:line="360" w:lineRule="auto"/>
        <w:jc w:val="both"/>
        <w:rPr>
          <w:b/>
        </w:rPr>
      </w:pPr>
      <w:r>
        <w:rPr>
          <w:bCs/>
        </w:rPr>
        <w:tab/>
      </w:r>
      <w:r w:rsidRPr="007567B6">
        <w:rPr>
          <w:b/>
        </w:rPr>
        <w:t>Salvijus Kulevičius (Paveldo komisijos narys)</w:t>
      </w:r>
    </w:p>
    <w:p w14:paraId="0416B693" w14:textId="77777777" w:rsidR="007567B6" w:rsidRDefault="007567B6" w:rsidP="007567B6">
      <w:pPr>
        <w:spacing w:after="0" w:line="360" w:lineRule="auto"/>
        <w:jc w:val="both"/>
        <w:rPr>
          <w:bCs/>
        </w:rPr>
      </w:pPr>
      <w:r w:rsidRPr="007567B6">
        <w:rPr>
          <w:bCs/>
        </w:rPr>
        <w:tab/>
        <w:t xml:space="preserve">Siūlė neskubėti su išvadomis. </w:t>
      </w:r>
      <w:r>
        <w:rPr>
          <w:bCs/>
        </w:rPr>
        <w:t>Siūlė tikslinti pažymos siūlymų 3 punktą: nėra aišku, ar Paveldo komisija</w:t>
      </w:r>
      <w:r w:rsidR="00211FF4">
        <w:rPr>
          <w:bCs/>
        </w:rPr>
        <w:t>,</w:t>
      </w:r>
      <w:r>
        <w:rPr>
          <w:bCs/>
        </w:rPr>
        <w:t xml:space="preserve"> tęsdama kryptingą darbą dėl piliečių įtraukimo</w:t>
      </w:r>
      <w:r w:rsidR="00211FF4">
        <w:rPr>
          <w:bCs/>
        </w:rPr>
        <w:t>, yra vykdytoja</w:t>
      </w:r>
      <w:r>
        <w:rPr>
          <w:bCs/>
        </w:rPr>
        <w:t xml:space="preserve"> ar ekspertė</w:t>
      </w:r>
      <w:r w:rsidR="00941A7D">
        <w:rPr>
          <w:bCs/>
        </w:rPr>
        <w:t xml:space="preserve"> ir kas tuomet turi tai įgyvendinti. </w:t>
      </w:r>
    </w:p>
    <w:p w14:paraId="7666E517" w14:textId="77777777" w:rsidR="00065836" w:rsidRDefault="00065836" w:rsidP="007567B6">
      <w:pPr>
        <w:spacing w:after="0" w:line="360" w:lineRule="auto"/>
        <w:jc w:val="both"/>
        <w:rPr>
          <w:b/>
        </w:rPr>
      </w:pPr>
      <w:r>
        <w:rPr>
          <w:bCs/>
        </w:rPr>
        <w:tab/>
      </w:r>
      <w:r w:rsidRPr="00065836">
        <w:rPr>
          <w:b/>
        </w:rPr>
        <w:t>Raimundas Balza</w:t>
      </w:r>
      <w:r>
        <w:rPr>
          <w:bCs/>
        </w:rPr>
        <w:t xml:space="preserve"> </w:t>
      </w:r>
      <w:r w:rsidRPr="007567B6">
        <w:rPr>
          <w:b/>
        </w:rPr>
        <w:t>(Paveldo komisijos narys)</w:t>
      </w:r>
    </w:p>
    <w:p w14:paraId="646F8C54" w14:textId="77777777" w:rsidR="00065836" w:rsidRPr="007567B6" w:rsidRDefault="00065836" w:rsidP="007567B6">
      <w:pPr>
        <w:spacing w:after="0" w:line="360" w:lineRule="auto"/>
        <w:jc w:val="both"/>
        <w:rPr>
          <w:bCs/>
        </w:rPr>
      </w:pPr>
      <w:r>
        <w:rPr>
          <w:b/>
        </w:rPr>
        <w:tab/>
      </w:r>
      <w:r w:rsidRPr="007567B6">
        <w:t xml:space="preserve">Siūlė </w:t>
      </w:r>
      <w:r>
        <w:t xml:space="preserve">palaukti Kultūros paveldo išsaugojimo ir aktualizavimo politikos koncepcijos parengimo. </w:t>
      </w:r>
    </w:p>
    <w:p w14:paraId="26675ECA" w14:textId="77777777" w:rsidR="00065836" w:rsidRDefault="00084DD1" w:rsidP="00065836">
      <w:pPr>
        <w:suppressAutoHyphens w:val="0"/>
        <w:spacing w:after="0" w:line="360" w:lineRule="auto"/>
        <w:ind w:firstLine="709"/>
        <w:jc w:val="both"/>
        <w:rPr>
          <w:b/>
          <w:bCs/>
        </w:rPr>
      </w:pPr>
      <w:r>
        <w:rPr>
          <w:bCs/>
        </w:rPr>
        <w:tab/>
      </w:r>
      <w:r w:rsidR="00065836">
        <w:rPr>
          <w:b/>
          <w:bCs/>
        </w:rPr>
        <w:t xml:space="preserve">Dalia </w:t>
      </w:r>
      <w:r w:rsidR="00065836" w:rsidRPr="008B6489">
        <w:rPr>
          <w:b/>
          <w:bCs/>
        </w:rPr>
        <w:t>Vasiliūnienė</w:t>
      </w:r>
      <w:r w:rsidR="00065836">
        <w:rPr>
          <w:b/>
          <w:bCs/>
        </w:rPr>
        <w:t xml:space="preserve"> (Paveldo komisijos narė)</w:t>
      </w:r>
    </w:p>
    <w:p w14:paraId="66AC30EA" w14:textId="77777777" w:rsidR="00014E2A" w:rsidRDefault="00014E2A" w:rsidP="00065836">
      <w:pPr>
        <w:suppressAutoHyphens w:val="0"/>
        <w:spacing w:after="0" w:line="360" w:lineRule="auto"/>
        <w:ind w:firstLine="709"/>
        <w:jc w:val="both"/>
        <w:rPr>
          <w:bCs/>
        </w:rPr>
      </w:pPr>
      <w:r>
        <w:rPr>
          <w:bCs/>
        </w:rPr>
        <w:t>Trumpesni</w:t>
      </w:r>
      <w:r w:rsidR="008A41AD">
        <w:rPr>
          <w:bCs/>
        </w:rPr>
        <w:t xml:space="preserve"> raštai visada</w:t>
      </w:r>
      <w:r w:rsidR="00065836">
        <w:rPr>
          <w:bCs/>
        </w:rPr>
        <w:t xml:space="preserve"> yra</w:t>
      </w:r>
      <w:r w:rsidR="008A41AD">
        <w:rPr>
          <w:bCs/>
        </w:rPr>
        <w:t xml:space="preserve"> </w:t>
      </w:r>
      <w:r>
        <w:rPr>
          <w:bCs/>
        </w:rPr>
        <w:t>geriau negu ilgesni</w:t>
      </w:r>
      <w:r w:rsidR="008A41AD">
        <w:rPr>
          <w:bCs/>
        </w:rPr>
        <w:t xml:space="preserve">. </w:t>
      </w:r>
    </w:p>
    <w:p w14:paraId="76DD706C" w14:textId="77777777" w:rsidR="006C0B80" w:rsidRDefault="006C0B80" w:rsidP="006C0B80">
      <w:pPr>
        <w:suppressAutoHyphens w:val="0"/>
        <w:spacing w:after="0" w:line="360" w:lineRule="auto"/>
        <w:ind w:firstLine="709"/>
        <w:jc w:val="both"/>
        <w:rPr>
          <w:bCs/>
          <w:i/>
          <w:iCs/>
        </w:rPr>
      </w:pPr>
    </w:p>
    <w:p w14:paraId="282EE343" w14:textId="77777777" w:rsidR="006C0B80" w:rsidRPr="006C0B80" w:rsidRDefault="006C0B80" w:rsidP="006C0B80">
      <w:pPr>
        <w:suppressAutoHyphens w:val="0"/>
        <w:spacing w:after="0" w:line="360" w:lineRule="auto"/>
        <w:ind w:firstLine="709"/>
        <w:jc w:val="both"/>
        <w:rPr>
          <w:bCs/>
          <w:i/>
          <w:iCs/>
        </w:rPr>
      </w:pPr>
      <w:r w:rsidRPr="006C0B80">
        <w:rPr>
          <w:bCs/>
          <w:i/>
          <w:iCs/>
        </w:rPr>
        <w:t>Paveldo komisijos nar</w:t>
      </w:r>
      <w:r>
        <w:rPr>
          <w:bCs/>
          <w:i/>
          <w:iCs/>
        </w:rPr>
        <w:t>iai</w:t>
      </w:r>
      <w:r w:rsidRPr="006C0B80">
        <w:rPr>
          <w:bCs/>
          <w:i/>
          <w:iCs/>
        </w:rPr>
        <w:t xml:space="preserve"> Vaidutė Ščigliene </w:t>
      </w:r>
      <w:r>
        <w:rPr>
          <w:bCs/>
          <w:i/>
          <w:iCs/>
        </w:rPr>
        <w:t xml:space="preserve">ir </w:t>
      </w:r>
      <w:r w:rsidRPr="006C0B80">
        <w:rPr>
          <w:bCs/>
          <w:i/>
          <w:iCs/>
        </w:rPr>
        <w:t>Raimundas Balza pasišalino iš posėdžio</w:t>
      </w:r>
      <w:r>
        <w:rPr>
          <w:bCs/>
          <w:i/>
          <w:iCs/>
        </w:rPr>
        <w:t xml:space="preserve"> </w:t>
      </w:r>
    </w:p>
    <w:p w14:paraId="29D136EA" w14:textId="77777777" w:rsidR="006C0B80" w:rsidRPr="00065836" w:rsidRDefault="006C0B80" w:rsidP="00065836">
      <w:pPr>
        <w:suppressAutoHyphens w:val="0"/>
        <w:spacing w:after="0" w:line="360" w:lineRule="auto"/>
        <w:ind w:firstLine="709"/>
        <w:jc w:val="both"/>
        <w:rPr>
          <w:b/>
          <w:bCs/>
        </w:rPr>
      </w:pPr>
    </w:p>
    <w:p w14:paraId="5A3483FA" w14:textId="77777777" w:rsidR="008A41AD" w:rsidRDefault="008A41AD" w:rsidP="00484391">
      <w:pPr>
        <w:spacing w:after="0" w:line="360" w:lineRule="auto"/>
        <w:jc w:val="both"/>
        <w:rPr>
          <w:b/>
          <w:bCs/>
        </w:rPr>
      </w:pPr>
      <w:r w:rsidRPr="00215C0A">
        <w:rPr>
          <w:b/>
          <w:bCs/>
        </w:rPr>
        <w:lastRenderedPageBreak/>
        <w:tab/>
      </w:r>
      <w:r w:rsidR="00215C0A" w:rsidRPr="00215C0A">
        <w:rPr>
          <w:b/>
          <w:bCs/>
        </w:rPr>
        <w:t>Renata</w:t>
      </w:r>
      <w:r w:rsidR="00B448BF">
        <w:rPr>
          <w:b/>
          <w:bCs/>
        </w:rPr>
        <w:t xml:space="preserve"> </w:t>
      </w:r>
      <w:r w:rsidR="00215C0A" w:rsidRPr="00215C0A">
        <w:rPr>
          <w:b/>
          <w:bCs/>
        </w:rPr>
        <w:t>Vaičekonytė-Kepežinskienė (Lietuvos nacionalinės UNESCO komisijos sekretoriato Paveldo programų vadovė)</w:t>
      </w:r>
      <w:r w:rsidR="00215C0A">
        <w:rPr>
          <w:b/>
          <w:bCs/>
        </w:rPr>
        <w:t xml:space="preserve"> </w:t>
      </w:r>
    </w:p>
    <w:p w14:paraId="2BB7E6E9" w14:textId="77777777" w:rsidR="00014E2A" w:rsidRPr="00077DDA" w:rsidRDefault="00077DDA" w:rsidP="00484391">
      <w:pPr>
        <w:spacing w:after="0" w:line="360" w:lineRule="auto"/>
        <w:jc w:val="both"/>
      </w:pPr>
      <w:r>
        <w:rPr>
          <w:b/>
          <w:bCs/>
        </w:rPr>
        <w:tab/>
      </w:r>
      <w:r w:rsidRPr="00077DDA">
        <w:t>Lietuva yra įsipareigojusi įgyvendinti Rekomendacijas nacionaliniu lygmeniu</w:t>
      </w:r>
      <w:r>
        <w:t xml:space="preserve"> ir atsiskaityti, kaip Rekomendacijos nuostatos veikia šalyje. </w:t>
      </w:r>
      <w:r w:rsidR="00643134">
        <w:rPr>
          <w:bCs/>
        </w:rPr>
        <w:t>Reikia</w:t>
      </w:r>
      <w:r>
        <w:rPr>
          <w:bCs/>
        </w:rPr>
        <w:t xml:space="preserve"> dar</w:t>
      </w:r>
      <w:r w:rsidR="00643134">
        <w:rPr>
          <w:bCs/>
        </w:rPr>
        <w:t xml:space="preserve"> ie</w:t>
      </w:r>
      <w:r>
        <w:rPr>
          <w:bCs/>
        </w:rPr>
        <w:t>škoti Rekomendacijų</w:t>
      </w:r>
      <w:r w:rsidR="00643134">
        <w:rPr>
          <w:bCs/>
        </w:rPr>
        <w:t xml:space="preserve"> įg</w:t>
      </w:r>
      <w:r>
        <w:rPr>
          <w:bCs/>
        </w:rPr>
        <w:t>yvendinimo</w:t>
      </w:r>
      <w:r w:rsidR="00643134">
        <w:rPr>
          <w:bCs/>
        </w:rPr>
        <w:t xml:space="preserve"> krypties. K</w:t>
      </w:r>
      <w:r>
        <w:rPr>
          <w:bCs/>
        </w:rPr>
        <w:t>ultūros ministerijos</w:t>
      </w:r>
      <w:r w:rsidR="00643134">
        <w:rPr>
          <w:bCs/>
        </w:rPr>
        <w:t xml:space="preserve"> rengiama kon</w:t>
      </w:r>
      <w:r>
        <w:rPr>
          <w:bCs/>
        </w:rPr>
        <w:t>c</w:t>
      </w:r>
      <w:r w:rsidR="00643134">
        <w:rPr>
          <w:bCs/>
        </w:rPr>
        <w:t>epcija yra vienas iš būdų</w:t>
      </w:r>
      <w:r>
        <w:rPr>
          <w:bCs/>
        </w:rPr>
        <w:t xml:space="preserve"> tai padaryti – bus</w:t>
      </w:r>
      <w:r w:rsidR="00643134">
        <w:rPr>
          <w:bCs/>
        </w:rPr>
        <w:t xml:space="preserve"> rengiamos priemon</w:t>
      </w:r>
      <w:r>
        <w:rPr>
          <w:bCs/>
        </w:rPr>
        <w:t>ė</w:t>
      </w:r>
      <w:r w:rsidR="00643134">
        <w:rPr>
          <w:bCs/>
        </w:rPr>
        <w:t>s</w:t>
      </w:r>
      <w:r>
        <w:rPr>
          <w:bCs/>
        </w:rPr>
        <w:t>, kurias galima</w:t>
      </w:r>
      <w:r w:rsidR="00B448BF">
        <w:rPr>
          <w:bCs/>
        </w:rPr>
        <w:t xml:space="preserve"> </w:t>
      </w:r>
      <w:r w:rsidR="00910559">
        <w:rPr>
          <w:bCs/>
        </w:rPr>
        <w:t xml:space="preserve">būtų siūlyti </w:t>
      </w:r>
      <w:r w:rsidR="00B448BF">
        <w:rPr>
          <w:bCs/>
        </w:rPr>
        <w:t>papildyti Rekomendacijų nuostatomis</w:t>
      </w:r>
      <w:r w:rsidR="00643134">
        <w:rPr>
          <w:bCs/>
        </w:rPr>
        <w:t xml:space="preserve">. </w:t>
      </w:r>
      <w:r w:rsidR="00B448BF">
        <w:rPr>
          <w:bCs/>
        </w:rPr>
        <w:t>R</w:t>
      </w:r>
      <w:r w:rsidR="00643134">
        <w:rPr>
          <w:bCs/>
        </w:rPr>
        <w:t>ekomendacijos susi</w:t>
      </w:r>
      <w:r w:rsidR="00B448BF">
        <w:rPr>
          <w:bCs/>
        </w:rPr>
        <w:t>jusios</w:t>
      </w:r>
      <w:r w:rsidR="00643134">
        <w:rPr>
          <w:bCs/>
        </w:rPr>
        <w:t xml:space="preserve"> ne tik su paveldo apsauga. </w:t>
      </w:r>
      <w:r w:rsidR="00B448BF">
        <w:rPr>
          <w:bCs/>
        </w:rPr>
        <w:t xml:space="preserve">Didžiausią dėmesį reikia sutelkti į </w:t>
      </w:r>
      <w:r w:rsidR="00643134">
        <w:rPr>
          <w:bCs/>
        </w:rPr>
        <w:t xml:space="preserve">teritorijų planavimą. </w:t>
      </w:r>
      <w:r w:rsidR="00B448BF">
        <w:rPr>
          <w:bCs/>
        </w:rPr>
        <w:t xml:space="preserve"> </w:t>
      </w:r>
    </w:p>
    <w:p w14:paraId="4922515C" w14:textId="77777777" w:rsidR="00B448BF" w:rsidRDefault="008A41AD" w:rsidP="00B448BF">
      <w:pPr>
        <w:suppressAutoHyphens w:val="0"/>
        <w:spacing w:after="0" w:line="360" w:lineRule="auto"/>
        <w:ind w:firstLine="709"/>
        <w:jc w:val="both"/>
        <w:rPr>
          <w:b/>
          <w:bCs/>
        </w:rPr>
      </w:pPr>
      <w:r>
        <w:rPr>
          <w:bCs/>
        </w:rPr>
        <w:tab/>
      </w:r>
      <w:r w:rsidR="00B448BF" w:rsidRPr="00C10394">
        <w:rPr>
          <w:b/>
          <w:bCs/>
        </w:rPr>
        <w:t>Andrijana Filinaitė (Paveldo komisijos pirmininko pavaduotoja)</w:t>
      </w:r>
    </w:p>
    <w:p w14:paraId="449812A9" w14:textId="77777777" w:rsidR="00247344" w:rsidRPr="00B448BF" w:rsidRDefault="00B448BF" w:rsidP="00B448BF">
      <w:pPr>
        <w:suppressAutoHyphens w:val="0"/>
        <w:spacing w:after="0" w:line="360" w:lineRule="auto"/>
        <w:ind w:firstLine="709"/>
        <w:jc w:val="both"/>
        <w:rPr>
          <w:b/>
          <w:bCs/>
        </w:rPr>
      </w:pPr>
      <w:r>
        <w:rPr>
          <w:b/>
          <w:bCs/>
        </w:rPr>
        <w:tab/>
      </w:r>
      <w:r w:rsidR="0050356C">
        <w:rPr>
          <w:bCs/>
        </w:rPr>
        <w:t>Siūl</w:t>
      </w:r>
      <w:r>
        <w:rPr>
          <w:bCs/>
        </w:rPr>
        <w:t>ė</w:t>
      </w:r>
      <w:r w:rsidR="0050356C">
        <w:rPr>
          <w:bCs/>
        </w:rPr>
        <w:t xml:space="preserve"> </w:t>
      </w:r>
      <w:r>
        <w:rPr>
          <w:bCs/>
        </w:rPr>
        <w:t>p</w:t>
      </w:r>
      <w:r w:rsidR="00480CDD">
        <w:rPr>
          <w:bCs/>
        </w:rPr>
        <w:t>ildyt</w:t>
      </w:r>
      <w:r>
        <w:rPr>
          <w:bCs/>
        </w:rPr>
        <w:t>i</w:t>
      </w:r>
      <w:r w:rsidR="0050356C">
        <w:rPr>
          <w:bCs/>
        </w:rPr>
        <w:t xml:space="preserve"> esamą pažymą, </w:t>
      </w:r>
      <w:r>
        <w:rPr>
          <w:bCs/>
        </w:rPr>
        <w:t xml:space="preserve">ją išgryninti </w:t>
      </w:r>
      <w:r w:rsidRPr="00D81B9D">
        <w:rPr>
          <w:bCs/>
        </w:rPr>
        <w:t xml:space="preserve">ir </w:t>
      </w:r>
      <w:r w:rsidR="00CD4C71" w:rsidRPr="00D81B9D">
        <w:rPr>
          <w:bCs/>
        </w:rPr>
        <w:t>diskusiją organizuoti tik parengus tinkamo turinio</w:t>
      </w:r>
      <w:r w:rsidRPr="00D81B9D">
        <w:rPr>
          <w:bCs/>
        </w:rPr>
        <w:t xml:space="preserve"> </w:t>
      </w:r>
      <w:r w:rsidR="00CD4C71" w:rsidRPr="00D81B9D">
        <w:rPr>
          <w:bCs/>
        </w:rPr>
        <w:t>sprendimo projektą</w:t>
      </w:r>
      <w:r w:rsidRPr="00D81B9D">
        <w:rPr>
          <w:bCs/>
        </w:rPr>
        <w:t>.</w:t>
      </w:r>
    </w:p>
    <w:p w14:paraId="1910A7E0" w14:textId="77777777" w:rsidR="00323EA0" w:rsidRDefault="00247344" w:rsidP="006C0B80">
      <w:pPr>
        <w:suppressAutoHyphens w:val="0"/>
        <w:spacing w:after="0" w:line="360" w:lineRule="auto"/>
        <w:ind w:firstLine="709"/>
        <w:jc w:val="both"/>
        <w:rPr>
          <w:bCs/>
        </w:rPr>
      </w:pPr>
      <w:r w:rsidRPr="00BF45F3">
        <w:rPr>
          <w:bCs/>
        </w:rPr>
        <w:tab/>
      </w:r>
      <w:r w:rsidR="00323EA0" w:rsidRPr="00BF45F3">
        <w:rPr>
          <w:b/>
        </w:rPr>
        <w:t>BENDRU SUTARIMU NUTARTA</w:t>
      </w:r>
      <w:r w:rsidR="00B448BF">
        <w:rPr>
          <w:bCs/>
        </w:rPr>
        <w:t xml:space="preserve">. Pildyti esamą pažymą, ją išgryninti ir </w:t>
      </w:r>
      <w:r w:rsidR="00CD4C71" w:rsidRPr="00D81B9D">
        <w:rPr>
          <w:bCs/>
        </w:rPr>
        <w:t>diskusiją organizuoti tik parengus tinkamo turinio sprendimo projektą.</w:t>
      </w:r>
    </w:p>
    <w:p w14:paraId="2F0504FB" w14:textId="77777777" w:rsidR="006C0B80" w:rsidRPr="00BF45F3" w:rsidRDefault="006C0B80" w:rsidP="006C0B80">
      <w:pPr>
        <w:suppressAutoHyphens w:val="0"/>
        <w:spacing w:after="0" w:line="360" w:lineRule="auto"/>
        <w:ind w:firstLine="709"/>
        <w:jc w:val="both"/>
        <w:rPr>
          <w:bCs/>
        </w:rPr>
      </w:pPr>
    </w:p>
    <w:p w14:paraId="6E9CEB65" w14:textId="77777777" w:rsidR="00B11054" w:rsidRDefault="00550FC9" w:rsidP="006F1E07">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 xml:space="preserve">4. </w:t>
      </w:r>
      <w:r w:rsidRPr="00BF45F3">
        <w:rPr>
          <w:b/>
        </w:rPr>
        <w:t>SVARSTYTA</w:t>
      </w:r>
      <w:r w:rsidR="0050356C">
        <w:rPr>
          <w:bCs/>
        </w:rPr>
        <w:t xml:space="preserve">. Kiti klausimai. </w:t>
      </w:r>
    </w:p>
    <w:p w14:paraId="14FF7635" w14:textId="77777777" w:rsidR="00B11054" w:rsidRDefault="00B11054" w:rsidP="006F1E07">
      <w:pPr>
        <w:tabs>
          <w:tab w:val="left" w:pos="720"/>
          <w:tab w:val="left" w:pos="1440"/>
          <w:tab w:val="left" w:pos="2160"/>
          <w:tab w:val="left" w:pos="2880"/>
          <w:tab w:val="left" w:pos="3600"/>
          <w:tab w:val="left" w:pos="4320"/>
          <w:tab w:val="left" w:pos="5640"/>
        </w:tabs>
        <w:spacing w:after="0" w:line="360" w:lineRule="auto"/>
        <w:jc w:val="both"/>
        <w:rPr>
          <w:bCs/>
        </w:rPr>
      </w:pPr>
      <w:r>
        <w:rPr>
          <w:bCs/>
        </w:rPr>
        <w:tab/>
        <w:t xml:space="preserve">4.1. Dėl Paveldo komisijos dalyvavimo trečiuoju asmeniu kino centro „Garsas“ byloje. </w:t>
      </w:r>
    </w:p>
    <w:p w14:paraId="2766941D" w14:textId="77777777" w:rsidR="0050356C" w:rsidRPr="00910559" w:rsidRDefault="00480CDD" w:rsidP="006F1E07">
      <w:pPr>
        <w:tabs>
          <w:tab w:val="left" w:pos="720"/>
          <w:tab w:val="left" w:pos="1440"/>
          <w:tab w:val="left" w:pos="2160"/>
          <w:tab w:val="left" w:pos="2880"/>
          <w:tab w:val="left" w:pos="3600"/>
          <w:tab w:val="left" w:pos="4320"/>
          <w:tab w:val="left" w:pos="5640"/>
        </w:tabs>
        <w:spacing w:after="0" w:line="360" w:lineRule="auto"/>
        <w:jc w:val="both"/>
        <w:rPr>
          <w:bCs/>
        </w:rPr>
      </w:pPr>
      <w:r>
        <w:rPr>
          <w:bCs/>
        </w:rPr>
        <w:t xml:space="preserve"> </w:t>
      </w:r>
      <w:r w:rsidR="00B11054">
        <w:rPr>
          <w:bCs/>
        </w:rPr>
        <w:tab/>
      </w:r>
      <w:r w:rsidR="00B11054" w:rsidRPr="00C10394">
        <w:rPr>
          <w:b/>
          <w:bCs/>
        </w:rPr>
        <w:t>Andrijana Filinaitė (Paveldo komisijos pirmininko pavaduotoja)</w:t>
      </w:r>
    </w:p>
    <w:p w14:paraId="254CF39B" w14:textId="77777777" w:rsidR="00480CDD" w:rsidRDefault="0050356C" w:rsidP="00051D8F">
      <w:pPr>
        <w:tabs>
          <w:tab w:val="left" w:pos="720"/>
          <w:tab w:val="left" w:pos="1440"/>
          <w:tab w:val="left" w:pos="2160"/>
          <w:tab w:val="left" w:pos="2880"/>
          <w:tab w:val="left" w:pos="3600"/>
          <w:tab w:val="left" w:pos="4320"/>
          <w:tab w:val="left" w:pos="5640"/>
        </w:tabs>
        <w:spacing w:after="0" w:line="360" w:lineRule="auto"/>
        <w:jc w:val="both"/>
        <w:rPr>
          <w:bCs/>
        </w:rPr>
      </w:pPr>
      <w:r w:rsidRPr="0050356C">
        <w:rPr>
          <w:bCs/>
        </w:rPr>
        <w:tab/>
        <w:t>Kovo m</w:t>
      </w:r>
      <w:r w:rsidR="00B11054">
        <w:rPr>
          <w:bCs/>
        </w:rPr>
        <w:t xml:space="preserve">ėnesį Paveldo komisija </w:t>
      </w:r>
      <w:r w:rsidRPr="0050356C">
        <w:rPr>
          <w:bCs/>
        </w:rPr>
        <w:t>krei</w:t>
      </w:r>
      <w:r w:rsidR="00B11054">
        <w:rPr>
          <w:bCs/>
        </w:rPr>
        <w:t>pėsi</w:t>
      </w:r>
      <w:r w:rsidRPr="0050356C">
        <w:rPr>
          <w:bCs/>
        </w:rPr>
        <w:t xml:space="preserve"> į </w:t>
      </w:r>
      <w:r w:rsidR="00B11054">
        <w:rPr>
          <w:bCs/>
        </w:rPr>
        <w:t>G</w:t>
      </w:r>
      <w:r w:rsidRPr="0050356C">
        <w:rPr>
          <w:bCs/>
        </w:rPr>
        <w:t>eneralin</w:t>
      </w:r>
      <w:r w:rsidR="00B11054">
        <w:rPr>
          <w:bCs/>
        </w:rPr>
        <w:t>ę</w:t>
      </w:r>
      <w:r w:rsidRPr="0050356C">
        <w:rPr>
          <w:bCs/>
        </w:rPr>
        <w:t xml:space="preserve"> </w:t>
      </w:r>
      <w:r w:rsidR="00B11054">
        <w:rPr>
          <w:bCs/>
        </w:rPr>
        <w:t>p</w:t>
      </w:r>
      <w:r w:rsidRPr="0050356C">
        <w:rPr>
          <w:bCs/>
        </w:rPr>
        <w:t xml:space="preserve">rokuratūrą dėl prašymo taikyti viešojo intereso gynimo priemones ir Panevėžio apygardos prokuratūros viešojo intereso gynimo skyriaus atsisakymo jas taikyti. </w:t>
      </w:r>
      <w:r>
        <w:rPr>
          <w:bCs/>
        </w:rPr>
        <w:t xml:space="preserve">Balandžio </w:t>
      </w:r>
      <w:r w:rsidR="00312991">
        <w:rPr>
          <w:bCs/>
        </w:rPr>
        <w:t xml:space="preserve">mėnesio </w:t>
      </w:r>
      <w:r>
        <w:rPr>
          <w:bCs/>
        </w:rPr>
        <w:t xml:space="preserve">pradžioje </w:t>
      </w:r>
      <w:r w:rsidR="00B11054">
        <w:rPr>
          <w:bCs/>
        </w:rPr>
        <w:t xml:space="preserve">Paveldo komisija </w:t>
      </w:r>
      <w:r>
        <w:rPr>
          <w:bCs/>
        </w:rPr>
        <w:t>gav</w:t>
      </w:r>
      <w:r w:rsidR="00B11054">
        <w:rPr>
          <w:bCs/>
        </w:rPr>
        <w:t>o</w:t>
      </w:r>
      <w:r>
        <w:rPr>
          <w:bCs/>
        </w:rPr>
        <w:t xml:space="preserve"> atsakymą dėl skundo nagrinėjimo</w:t>
      </w:r>
      <w:r w:rsidR="00B11054">
        <w:rPr>
          <w:bCs/>
        </w:rPr>
        <w:t>. I</w:t>
      </w:r>
      <w:r>
        <w:rPr>
          <w:bCs/>
        </w:rPr>
        <w:t>šnagrinėjus skund</w:t>
      </w:r>
      <w:r w:rsidR="00B11054">
        <w:rPr>
          <w:bCs/>
        </w:rPr>
        <w:t>e</w:t>
      </w:r>
      <w:r>
        <w:rPr>
          <w:bCs/>
        </w:rPr>
        <w:t xml:space="preserve"> nurod</w:t>
      </w:r>
      <w:r w:rsidR="00051D8F">
        <w:rPr>
          <w:bCs/>
        </w:rPr>
        <w:t>ytas apl</w:t>
      </w:r>
      <w:r w:rsidR="00B11054">
        <w:rPr>
          <w:bCs/>
        </w:rPr>
        <w:t>inkybes</w:t>
      </w:r>
      <w:r w:rsidR="00312991">
        <w:rPr>
          <w:bCs/>
        </w:rPr>
        <w:t>,</w:t>
      </w:r>
      <w:r w:rsidR="00B11054">
        <w:rPr>
          <w:bCs/>
        </w:rPr>
        <w:t xml:space="preserve"> </w:t>
      </w:r>
      <w:r w:rsidR="00051D8F">
        <w:rPr>
          <w:bCs/>
        </w:rPr>
        <w:t>Panevėžio apygardos prokuroro ginčyjamas nutarimas buvo panaikintas ir medžiaga grąžinta papildomam nagrinėjimui</w:t>
      </w:r>
      <w:r w:rsidR="00B11054">
        <w:rPr>
          <w:bCs/>
        </w:rPr>
        <w:t>. T</w:t>
      </w:r>
      <w:r w:rsidR="00051D8F">
        <w:rPr>
          <w:bCs/>
        </w:rPr>
        <w:t>ai reišk</w:t>
      </w:r>
      <w:r w:rsidR="00B11054">
        <w:rPr>
          <w:bCs/>
        </w:rPr>
        <w:t>ė</w:t>
      </w:r>
      <w:r w:rsidR="00051D8F">
        <w:rPr>
          <w:bCs/>
        </w:rPr>
        <w:t xml:space="preserve">, kad Generalinė prokuratūra pripažino </w:t>
      </w:r>
      <w:r w:rsidR="00B11054">
        <w:rPr>
          <w:bCs/>
        </w:rPr>
        <w:t>Paveldo komisijos</w:t>
      </w:r>
      <w:r w:rsidR="00051D8F">
        <w:rPr>
          <w:bCs/>
        </w:rPr>
        <w:t xml:space="preserve"> skundą.</w:t>
      </w:r>
      <w:r w:rsidR="00B11054">
        <w:rPr>
          <w:bCs/>
        </w:rPr>
        <w:t xml:space="preserve"> Paveldo komisijos dalyvavimas byloje trečiuoju asmeniu reikalingas, </w:t>
      </w:r>
      <w:r w:rsidR="00051D8F" w:rsidRPr="00D81B9D">
        <w:rPr>
          <w:bCs/>
        </w:rPr>
        <w:t>nes</w:t>
      </w:r>
      <w:r w:rsidR="00B11054" w:rsidRPr="00D81B9D">
        <w:rPr>
          <w:bCs/>
        </w:rPr>
        <w:t xml:space="preserve"> </w:t>
      </w:r>
      <w:r w:rsidR="00312991" w:rsidRPr="00D81B9D">
        <w:rPr>
          <w:bCs/>
        </w:rPr>
        <w:t>Valstybinė teritorijų planavimo ir s</w:t>
      </w:r>
      <w:r w:rsidR="00B11054" w:rsidRPr="00D81B9D">
        <w:rPr>
          <w:bCs/>
        </w:rPr>
        <w:t>tatyb</w:t>
      </w:r>
      <w:r w:rsidR="00312991" w:rsidRPr="00D81B9D">
        <w:rPr>
          <w:bCs/>
        </w:rPr>
        <w:t>os</w:t>
      </w:r>
      <w:r w:rsidR="00051D8F" w:rsidRPr="00D81B9D">
        <w:rPr>
          <w:bCs/>
        </w:rPr>
        <w:t xml:space="preserve"> in</w:t>
      </w:r>
      <w:r w:rsidR="00B11054" w:rsidRPr="00D81B9D">
        <w:rPr>
          <w:bCs/>
        </w:rPr>
        <w:t>spekcija</w:t>
      </w:r>
      <w:r w:rsidR="00051D8F" w:rsidRPr="00D81B9D">
        <w:rPr>
          <w:bCs/>
        </w:rPr>
        <w:t xml:space="preserve"> galimai</w:t>
      </w:r>
      <w:r w:rsidR="00051D8F">
        <w:rPr>
          <w:bCs/>
        </w:rPr>
        <w:t xml:space="preserve"> neginčys projekto atitikimo naujai patvirtinam </w:t>
      </w:r>
      <w:r w:rsidR="00910559" w:rsidRPr="00910559">
        <w:rPr>
          <w:bCs/>
        </w:rPr>
        <w:t>Panevėžio miesto istorinės dalies teritorijos ir apsaugos zonos ribų nustatymo bei tvarkymo special</w:t>
      </w:r>
      <w:r w:rsidR="00910559">
        <w:rPr>
          <w:bCs/>
        </w:rPr>
        <w:t>iajam</w:t>
      </w:r>
      <w:r w:rsidR="00910559" w:rsidRPr="00910559">
        <w:rPr>
          <w:bCs/>
        </w:rPr>
        <w:t xml:space="preserve"> plan</w:t>
      </w:r>
      <w:r w:rsidR="00910559">
        <w:rPr>
          <w:bCs/>
        </w:rPr>
        <w:t xml:space="preserve">ui. </w:t>
      </w:r>
      <w:r w:rsidR="00B11054">
        <w:rPr>
          <w:bCs/>
        </w:rPr>
        <w:t xml:space="preserve">Reikalingas Paveldo komisijos narių sutikimas. </w:t>
      </w:r>
      <w:r w:rsidR="00A90931">
        <w:rPr>
          <w:bCs/>
        </w:rPr>
        <w:t xml:space="preserve">Kreipėsi į Paveldo komisijos narius, prašydama balsuoti dėl </w:t>
      </w:r>
      <w:r w:rsidR="00A90931" w:rsidRPr="00A90931">
        <w:rPr>
          <w:bCs/>
        </w:rPr>
        <w:t>Paveldo komisijos dalyvavimo trečiuoju asmeniu kino centro „Garsas“ byloje</w:t>
      </w:r>
      <w:r w:rsidR="00A90931">
        <w:rPr>
          <w:bCs/>
        </w:rPr>
        <w:t>,</w:t>
      </w:r>
      <w:r w:rsidR="00910559">
        <w:rPr>
          <w:bCs/>
        </w:rPr>
        <w:t xml:space="preserve"> </w:t>
      </w:r>
      <w:r w:rsidR="00A90931">
        <w:rPr>
          <w:bCs/>
        </w:rPr>
        <w:t xml:space="preserve">orientuojantis į paveldo apsaugą reglamentuojančių teisės aktų </w:t>
      </w:r>
      <w:r w:rsidR="00910559">
        <w:rPr>
          <w:bCs/>
        </w:rPr>
        <w:t xml:space="preserve">atitikimą aptariamu atveju. </w:t>
      </w:r>
    </w:p>
    <w:p w14:paraId="142A3756" w14:textId="77777777" w:rsidR="006C0B80" w:rsidRDefault="006C0B80" w:rsidP="006C0B80">
      <w:pPr>
        <w:suppressAutoHyphens w:val="0"/>
        <w:spacing w:after="0" w:line="360" w:lineRule="auto"/>
        <w:ind w:firstLine="709"/>
        <w:jc w:val="both"/>
        <w:rPr>
          <w:bCs/>
          <w:i/>
          <w:iCs/>
        </w:rPr>
      </w:pPr>
    </w:p>
    <w:p w14:paraId="3299904C" w14:textId="77777777" w:rsidR="006C0B80" w:rsidRDefault="006C0B80" w:rsidP="006C0B80">
      <w:pPr>
        <w:suppressAutoHyphens w:val="0"/>
        <w:spacing w:after="0" w:line="360" w:lineRule="auto"/>
        <w:ind w:firstLine="709"/>
        <w:jc w:val="both"/>
        <w:rPr>
          <w:bCs/>
          <w:i/>
          <w:iCs/>
        </w:rPr>
      </w:pPr>
      <w:r w:rsidRPr="006C0B80">
        <w:rPr>
          <w:bCs/>
          <w:i/>
          <w:iCs/>
        </w:rPr>
        <w:t>Paveldo komisijos na</w:t>
      </w:r>
      <w:r>
        <w:rPr>
          <w:bCs/>
          <w:i/>
          <w:iCs/>
        </w:rPr>
        <w:t>rė</w:t>
      </w:r>
      <w:r w:rsidRPr="006C0B80">
        <w:rPr>
          <w:bCs/>
          <w:i/>
          <w:iCs/>
        </w:rPr>
        <w:t xml:space="preserve"> Viltė Janušauskaitė</w:t>
      </w:r>
      <w:r w:rsidR="0005581F">
        <w:rPr>
          <w:bCs/>
          <w:i/>
          <w:iCs/>
        </w:rPr>
        <w:t xml:space="preserve"> pasišalino</w:t>
      </w:r>
      <w:r>
        <w:rPr>
          <w:bCs/>
          <w:i/>
          <w:iCs/>
        </w:rPr>
        <w:t xml:space="preserve"> </w:t>
      </w:r>
      <w:r w:rsidRPr="006C0B80">
        <w:rPr>
          <w:bCs/>
          <w:i/>
          <w:iCs/>
        </w:rPr>
        <w:t>iš posėdžio</w:t>
      </w:r>
      <w:r>
        <w:rPr>
          <w:bCs/>
          <w:i/>
          <w:iCs/>
        </w:rPr>
        <w:t xml:space="preserve"> </w:t>
      </w:r>
    </w:p>
    <w:p w14:paraId="484173F9" w14:textId="77777777" w:rsidR="006C0B80" w:rsidRPr="006C0B80" w:rsidRDefault="006C0B80" w:rsidP="006C0B80">
      <w:pPr>
        <w:suppressAutoHyphens w:val="0"/>
        <w:spacing w:after="0" w:line="360" w:lineRule="auto"/>
        <w:ind w:firstLine="709"/>
        <w:jc w:val="both"/>
        <w:rPr>
          <w:bCs/>
          <w:i/>
          <w:iCs/>
        </w:rPr>
      </w:pPr>
    </w:p>
    <w:p w14:paraId="120AF26C" w14:textId="77777777" w:rsidR="009C0CE0" w:rsidRDefault="009C0CE0" w:rsidP="00051D8F">
      <w:pPr>
        <w:tabs>
          <w:tab w:val="left" w:pos="720"/>
          <w:tab w:val="left" w:pos="1440"/>
          <w:tab w:val="left" w:pos="2160"/>
          <w:tab w:val="left" w:pos="2880"/>
          <w:tab w:val="left" w:pos="3600"/>
          <w:tab w:val="left" w:pos="4320"/>
          <w:tab w:val="left" w:pos="5640"/>
        </w:tabs>
        <w:spacing w:after="0" w:line="360" w:lineRule="auto"/>
        <w:jc w:val="both"/>
        <w:rPr>
          <w:b/>
        </w:rPr>
      </w:pPr>
      <w:r w:rsidRPr="009C0CE0">
        <w:rPr>
          <w:b/>
        </w:rPr>
        <w:tab/>
        <w:t>Daiva</w:t>
      </w:r>
      <w:r w:rsidR="00A90931">
        <w:rPr>
          <w:b/>
        </w:rPr>
        <w:t xml:space="preserve"> Veličkaitė (Paveldo komisijos narė)</w:t>
      </w:r>
    </w:p>
    <w:p w14:paraId="4902E057" w14:textId="77777777" w:rsid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r w:rsidRPr="00A90931">
        <w:rPr>
          <w:bCs/>
        </w:rPr>
        <w:tab/>
        <w:t xml:space="preserve">Informavo, kad nusišalina nuo klausimo svarstymo. </w:t>
      </w:r>
    </w:p>
    <w:p w14:paraId="0E6551E9" w14:textId="77777777" w:rsidR="00A90931" w:rsidRPr="00082223" w:rsidRDefault="00A90931" w:rsidP="00A90931">
      <w:pPr>
        <w:tabs>
          <w:tab w:val="left" w:pos="720"/>
          <w:tab w:val="left" w:pos="1440"/>
          <w:tab w:val="left" w:pos="2160"/>
          <w:tab w:val="left" w:pos="2880"/>
          <w:tab w:val="left" w:pos="3600"/>
          <w:tab w:val="left" w:pos="4320"/>
          <w:tab w:val="left" w:pos="5640"/>
        </w:tabs>
        <w:spacing w:after="0" w:line="360" w:lineRule="auto"/>
        <w:jc w:val="both"/>
        <w:rPr>
          <w:bCs/>
        </w:rPr>
      </w:pPr>
      <w:r>
        <w:rPr>
          <w:bCs/>
        </w:rPr>
        <w:tab/>
      </w:r>
      <w:r w:rsidRPr="00A90931">
        <w:rPr>
          <w:bCs/>
          <w:u w:val="single"/>
        </w:rPr>
        <w:t>Balsavimas dėl Paveldo komisijos dalyvavimo trečiuoju asmeniu kino centro „Garsas“ byloje:</w:t>
      </w:r>
    </w:p>
    <w:p w14:paraId="60040520" w14:textId="77777777" w:rsid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r>
        <w:rPr>
          <w:bCs/>
        </w:rPr>
        <w:lastRenderedPageBreak/>
        <w:tab/>
        <w:t xml:space="preserve">Už – 5 </w:t>
      </w:r>
    </w:p>
    <w:p w14:paraId="15458048" w14:textId="77777777" w:rsid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r>
        <w:rPr>
          <w:bCs/>
        </w:rPr>
        <w:tab/>
        <w:t xml:space="preserve">Prieš – nėra </w:t>
      </w:r>
    </w:p>
    <w:p w14:paraId="265713F6" w14:textId="77777777" w:rsidR="00A90931" w:rsidRP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r>
        <w:rPr>
          <w:bCs/>
        </w:rPr>
        <w:tab/>
        <w:t xml:space="preserve">Susilaikė – 2 </w:t>
      </w:r>
    </w:p>
    <w:p w14:paraId="75A59AFB" w14:textId="77777777" w:rsidR="00A90931" w:rsidRPr="00A90931" w:rsidRDefault="009C0CE0" w:rsidP="00A90931">
      <w:pPr>
        <w:tabs>
          <w:tab w:val="left" w:pos="720"/>
          <w:tab w:val="left" w:pos="1440"/>
          <w:tab w:val="left" w:pos="2160"/>
          <w:tab w:val="left" w:pos="2880"/>
          <w:tab w:val="left" w:pos="3600"/>
          <w:tab w:val="left" w:pos="4320"/>
          <w:tab w:val="left" w:pos="5640"/>
        </w:tabs>
        <w:spacing w:after="0" w:line="360" w:lineRule="auto"/>
        <w:jc w:val="both"/>
        <w:rPr>
          <w:bCs/>
        </w:rPr>
      </w:pPr>
      <w:r>
        <w:rPr>
          <w:bCs/>
        </w:rPr>
        <w:tab/>
      </w:r>
      <w:r w:rsidR="00A90931" w:rsidRPr="00BF45F3">
        <w:rPr>
          <w:b/>
        </w:rPr>
        <w:t>NUTARTA</w:t>
      </w:r>
      <w:r w:rsidR="00A90931">
        <w:rPr>
          <w:b/>
        </w:rPr>
        <w:t xml:space="preserve">. </w:t>
      </w:r>
      <w:r w:rsidR="00A90931" w:rsidRPr="00A90931">
        <w:rPr>
          <w:bCs/>
        </w:rPr>
        <w:t xml:space="preserve">Paveldo komisijai dalyvauti trečiuoju asmeniu kino centro „Garsas“ byloje. </w:t>
      </w:r>
      <w:r w:rsidR="00A90931">
        <w:rPr>
          <w:bCs/>
        </w:rPr>
        <w:t xml:space="preserve"> </w:t>
      </w:r>
    </w:p>
    <w:p w14:paraId="6D378E7C" w14:textId="77777777" w:rsid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p>
    <w:p w14:paraId="07621C44" w14:textId="77777777" w:rsidR="00A90931" w:rsidRDefault="00A90931" w:rsidP="00051D8F">
      <w:pPr>
        <w:tabs>
          <w:tab w:val="left" w:pos="720"/>
          <w:tab w:val="left" w:pos="1440"/>
          <w:tab w:val="left" w:pos="2160"/>
          <w:tab w:val="left" w:pos="2880"/>
          <w:tab w:val="left" w:pos="3600"/>
          <w:tab w:val="left" w:pos="4320"/>
          <w:tab w:val="left" w:pos="5640"/>
        </w:tabs>
        <w:spacing w:after="0" w:line="360" w:lineRule="auto"/>
        <w:jc w:val="both"/>
        <w:rPr>
          <w:bCs/>
        </w:rPr>
      </w:pPr>
    </w:p>
    <w:p w14:paraId="59E321DC" w14:textId="77777777" w:rsidR="002A2DD5" w:rsidRDefault="002A2DD5" w:rsidP="002A2DD5">
      <w:pPr>
        <w:tabs>
          <w:tab w:val="left" w:pos="720"/>
          <w:tab w:val="left" w:pos="1440"/>
          <w:tab w:val="left" w:pos="2160"/>
          <w:tab w:val="left" w:pos="2880"/>
          <w:tab w:val="left" w:pos="3600"/>
          <w:tab w:val="left" w:pos="4320"/>
          <w:tab w:val="left" w:pos="5640"/>
        </w:tabs>
        <w:spacing w:after="0" w:line="360" w:lineRule="auto"/>
        <w:jc w:val="both"/>
        <w:rPr>
          <w:bCs/>
        </w:rPr>
      </w:pPr>
      <w:r>
        <w:rPr>
          <w:bCs/>
        </w:rPr>
        <w:t xml:space="preserve"> </w:t>
      </w:r>
    </w:p>
    <w:p w14:paraId="7996E7DC" w14:textId="77777777" w:rsidR="00E035FB" w:rsidRPr="00082223" w:rsidRDefault="00D00D17" w:rsidP="00E035FB">
      <w:pPr>
        <w:tabs>
          <w:tab w:val="left" w:pos="720"/>
          <w:tab w:val="left" w:pos="1440"/>
          <w:tab w:val="left" w:pos="2160"/>
          <w:tab w:val="left" w:pos="2880"/>
          <w:tab w:val="left" w:pos="3600"/>
          <w:tab w:val="left" w:pos="4320"/>
          <w:tab w:val="left" w:pos="5640"/>
        </w:tabs>
        <w:spacing w:after="0" w:line="360" w:lineRule="auto"/>
        <w:jc w:val="both"/>
        <w:rPr>
          <w:bCs/>
        </w:rPr>
      </w:pPr>
      <w:r w:rsidRPr="00BF45F3">
        <w:t xml:space="preserve">Posėdžio pirmininkė                                                                                               </w:t>
      </w:r>
      <w:r w:rsidR="00E035FB">
        <w:t xml:space="preserve"> </w:t>
      </w:r>
      <w:r w:rsidRPr="00BF45F3">
        <w:t xml:space="preserve">Andrijana Filinaitė              </w:t>
      </w:r>
    </w:p>
    <w:p w14:paraId="2D49D530" w14:textId="77777777" w:rsidR="00E035FB" w:rsidRPr="00082223" w:rsidRDefault="00E035FB" w:rsidP="00E035FB">
      <w:pPr>
        <w:tabs>
          <w:tab w:val="left" w:pos="720"/>
          <w:tab w:val="left" w:pos="1440"/>
          <w:tab w:val="left" w:pos="2160"/>
          <w:tab w:val="left" w:pos="2880"/>
          <w:tab w:val="left" w:pos="3600"/>
          <w:tab w:val="left" w:pos="4320"/>
          <w:tab w:val="left" w:pos="5640"/>
        </w:tabs>
        <w:spacing w:after="0" w:line="360" w:lineRule="auto"/>
        <w:jc w:val="both"/>
        <w:rPr>
          <w:b/>
          <w:bCs/>
        </w:rPr>
      </w:pPr>
    </w:p>
    <w:p w14:paraId="04846C6E" w14:textId="77777777" w:rsidR="00B96B0B" w:rsidRPr="00E035FB" w:rsidRDefault="00D00D17" w:rsidP="00E035FB">
      <w:pPr>
        <w:tabs>
          <w:tab w:val="left" w:pos="720"/>
          <w:tab w:val="left" w:pos="1440"/>
          <w:tab w:val="left" w:pos="2160"/>
          <w:tab w:val="left" w:pos="2880"/>
          <w:tab w:val="left" w:pos="3600"/>
          <w:tab w:val="left" w:pos="4320"/>
          <w:tab w:val="left" w:pos="5640"/>
        </w:tabs>
        <w:spacing w:after="0" w:line="360" w:lineRule="auto"/>
        <w:jc w:val="both"/>
        <w:rPr>
          <w:bCs/>
        </w:rPr>
      </w:pPr>
      <w:r w:rsidRPr="00BF45F3">
        <w:t>Posėdžio sekretorė                                                                                                   Justina Ūsonytė</w:t>
      </w:r>
    </w:p>
    <w:sectPr w:rsidR="00B96B0B" w:rsidRPr="00E035FB" w:rsidSect="00086CBD">
      <w:headerReference w:type="default" r:id="rId9"/>
      <w:headerReference w:type="first" r:id="rId10"/>
      <w:pgSz w:w="11906" w:h="16838"/>
      <w:pgMar w:top="1134"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B13E" w14:textId="77777777" w:rsidR="00251D9B" w:rsidRDefault="00251D9B">
      <w:pPr>
        <w:spacing w:after="0" w:line="240" w:lineRule="auto"/>
      </w:pPr>
      <w:r>
        <w:separator/>
      </w:r>
    </w:p>
  </w:endnote>
  <w:endnote w:type="continuationSeparator" w:id="0">
    <w:p w14:paraId="0C7BCC56" w14:textId="77777777" w:rsidR="00251D9B" w:rsidRDefault="0025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8B4F" w14:textId="77777777" w:rsidR="00251D9B" w:rsidRDefault="00251D9B">
      <w:pPr>
        <w:spacing w:after="0" w:line="240" w:lineRule="auto"/>
      </w:pPr>
      <w:r>
        <w:separator/>
      </w:r>
    </w:p>
  </w:footnote>
  <w:footnote w:type="continuationSeparator" w:id="0">
    <w:p w14:paraId="675FD953" w14:textId="77777777" w:rsidR="00251D9B" w:rsidRDefault="0025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9BF4" w14:textId="77777777" w:rsidR="00A90931" w:rsidRDefault="00A90931">
    <w:pPr>
      <w:pStyle w:val="Header"/>
      <w:jc w:val="center"/>
    </w:pPr>
    <w:r>
      <w:fldChar w:fldCharType="begin"/>
    </w:r>
    <w:r>
      <w:instrText xml:space="preserve"> PAGE   \* MERGEFORMAT </w:instrText>
    </w:r>
    <w:r>
      <w:fldChar w:fldCharType="separate"/>
    </w:r>
    <w:r w:rsidR="00D86D37">
      <w:rPr>
        <w:noProof/>
      </w:rPr>
      <w:t>11</w:t>
    </w:r>
    <w:r>
      <w:fldChar w:fldCharType="end"/>
    </w:r>
  </w:p>
  <w:p w14:paraId="04BFC732" w14:textId="77777777" w:rsidR="00A90931" w:rsidRDefault="00A90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AF71" w14:textId="77777777" w:rsidR="00A90931" w:rsidRDefault="00A90931">
    <w:pPr>
      <w:pStyle w:val="Header"/>
      <w:jc w:val="center"/>
    </w:pPr>
  </w:p>
  <w:p w14:paraId="36C2481C" w14:textId="77777777" w:rsidR="00A90931" w:rsidRDefault="00A9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7"/>
    <w:rsid w:val="00005E3C"/>
    <w:rsid w:val="000109C4"/>
    <w:rsid w:val="00014E2A"/>
    <w:rsid w:val="00017306"/>
    <w:rsid w:val="00034110"/>
    <w:rsid w:val="0003485C"/>
    <w:rsid w:val="00036145"/>
    <w:rsid w:val="0004037C"/>
    <w:rsid w:val="00043F41"/>
    <w:rsid w:val="00045016"/>
    <w:rsid w:val="00051D8F"/>
    <w:rsid w:val="00053335"/>
    <w:rsid w:val="00054234"/>
    <w:rsid w:val="0005581F"/>
    <w:rsid w:val="000571A1"/>
    <w:rsid w:val="0005775B"/>
    <w:rsid w:val="00065836"/>
    <w:rsid w:val="00073239"/>
    <w:rsid w:val="00077DDA"/>
    <w:rsid w:val="00082223"/>
    <w:rsid w:val="00084DD1"/>
    <w:rsid w:val="00086CBD"/>
    <w:rsid w:val="00092E19"/>
    <w:rsid w:val="000A7EBA"/>
    <w:rsid w:val="000B32CE"/>
    <w:rsid w:val="000B4C2F"/>
    <w:rsid w:val="000B60D5"/>
    <w:rsid w:val="000C1369"/>
    <w:rsid w:val="000D0BF7"/>
    <w:rsid w:val="000E6BC7"/>
    <w:rsid w:val="000F747F"/>
    <w:rsid w:val="00111D0C"/>
    <w:rsid w:val="00112637"/>
    <w:rsid w:val="0012398A"/>
    <w:rsid w:val="00125220"/>
    <w:rsid w:val="00137BEF"/>
    <w:rsid w:val="001671EF"/>
    <w:rsid w:val="001747F4"/>
    <w:rsid w:val="001A0585"/>
    <w:rsid w:val="001B0203"/>
    <w:rsid w:val="001B5126"/>
    <w:rsid w:val="001B5411"/>
    <w:rsid w:val="001C0ADF"/>
    <w:rsid w:val="001C32A0"/>
    <w:rsid w:val="001C394B"/>
    <w:rsid w:val="001D0E3B"/>
    <w:rsid w:val="001F7CBD"/>
    <w:rsid w:val="002115CD"/>
    <w:rsid w:val="00211FF4"/>
    <w:rsid w:val="00212F92"/>
    <w:rsid w:val="00215C0A"/>
    <w:rsid w:val="00220DA1"/>
    <w:rsid w:val="002335F6"/>
    <w:rsid w:val="00242E66"/>
    <w:rsid w:val="00247344"/>
    <w:rsid w:val="00251D9B"/>
    <w:rsid w:val="002520FE"/>
    <w:rsid w:val="00254BAB"/>
    <w:rsid w:val="00261C4A"/>
    <w:rsid w:val="002653B9"/>
    <w:rsid w:val="002708E7"/>
    <w:rsid w:val="0027733B"/>
    <w:rsid w:val="00277B3C"/>
    <w:rsid w:val="002872B2"/>
    <w:rsid w:val="002872E1"/>
    <w:rsid w:val="0029263F"/>
    <w:rsid w:val="00296FD7"/>
    <w:rsid w:val="002A2DD5"/>
    <w:rsid w:val="002D069E"/>
    <w:rsid w:val="002D420E"/>
    <w:rsid w:val="002F1831"/>
    <w:rsid w:val="00303482"/>
    <w:rsid w:val="0031013E"/>
    <w:rsid w:val="00312991"/>
    <w:rsid w:val="00316CFA"/>
    <w:rsid w:val="00320815"/>
    <w:rsid w:val="00323EA0"/>
    <w:rsid w:val="00324409"/>
    <w:rsid w:val="003252DE"/>
    <w:rsid w:val="00326495"/>
    <w:rsid w:val="00331BB5"/>
    <w:rsid w:val="003441A9"/>
    <w:rsid w:val="0035253B"/>
    <w:rsid w:val="00357FE1"/>
    <w:rsid w:val="00372604"/>
    <w:rsid w:val="00374E37"/>
    <w:rsid w:val="0039605C"/>
    <w:rsid w:val="003B250F"/>
    <w:rsid w:val="003C522C"/>
    <w:rsid w:val="003C7C65"/>
    <w:rsid w:val="003D137B"/>
    <w:rsid w:val="003D3924"/>
    <w:rsid w:val="003F63A5"/>
    <w:rsid w:val="00405005"/>
    <w:rsid w:val="00422BAF"/>
    <w:rsid w:val="00447522"/>
    <w:rsid w:val="00453B47"/>
    <w:rsid w:val="00464337"/>
    <w:rsid w:val="004671CF"/>
    <w:rsid w:val="00480CDD"/>
    <w:rsid w:val="00483166"/>
    <w:rsid w:val="00484391"/>
    <w:rsid w:val="00484CBC"/>
    <w:rsid w:val="0049222D"/>
    <w:rsid w:val="004A3D01"/>
    <w:rsid w:val="004A7218"/>
    <w:rsid w:val="004B0DB4"/>
    <w:rsid w:val="004B3C2E"/>
    <w:rsid w:val="004C0193"/>
    <w:rsid w:val="004C6CDE"/>
    <w:rsid w:val="004D3533"/>
    <w:rsid w:val="004E040B"/>
    <w:rsid w:val="004E4111"/>
    <w:rsid w:val="004E6D1F"/>
    <w:rsid w:val="004F58BA"/>
    <w:rsid w:val="0050356C"/>
    <w:rsid w:val="0052092E"/>
    <w:rsid w:val="00550FC9"/>
    <w:rsid w:val="005517B8"/>
    <w:rsid w:val="005526E8"/>
    <w:rsid w:val="005676BE"/>
    <w:rsid w:val="00574988"/>
    <w:rsid w:val="00576899"/>
    <w:rsid w:val="00595910"/>
    <w:rsid w:val="005A19BB"/>
    <w:rsid w:val="005C441C"/>
    <w:rsid w:val="005C522A"/>
    <w:rsid w:val="005D0090"/>
    <w:rsid w:val="005D19C8"/>
    <w:rsid w:val="005D7BFE"/>
    <w:rsid w:val="005E5C76"/>
    <w:rsid w:val="005F4429"/>
    <w:rsid w:val="005F538C"/>
    <w:rsid w:val="00603913"/>
    <w:rsid w:val="006072A0"/>
    <w:rsid w:val="00635A32"/>
    <w:rsid w:val="00640C08"/>
    <w:rsid w:val="00643134"/>
    <w:rsid w:val="00644E9F"/>
    <w:rsid w:val="00653032"/>
    <w:rsid w:val="00665820"/>
    <w:rsid w:val="0067567F"/>
    <w:rsid w:val="006B114D"/>
    <w:rsid w:val="006B7C83"/>
    <w:rsid w:val="006C061F"/>
    <w:rsid w:val="006C0B80"/>
    <w:rsid w:val="006D11D8"/>
    <w:rsid w:val="006F1E07"/>
    <w:rsid w:val="006F559F"/>
    <w:rsid w:val="006F5A9D"/>
    <w:rsid w:val="00712B63"/>
    <w:rsid w:val="00713571"/>
    <w:rsid w:val="00716409"/>
    <w:rsid w:val="0071657E"/>
    <w:rsid w:val="007202FA"/>
    <w:rsid w:val="007372B9"/>
    <w:rsid w:val="00743877"/>
    <w:rsid w:val="007448D6"/>
    <w:rsid w:val="00746F94"/>
    <w:rsid w:val="00753578"/>
    <w:rsid w:val="00753790"/>
    <w:rsid w:val="007567B6"/>
    <w:rsid w:val="00761498"/>
    <w:rsid w:val="00761B78"/>
    <w:rsid w:val="00764D31"/>
    <w:rsid w:val="0076680C"/>
    <w:rsid w:val="00771382"/>
    <w:rsid w:val="00773629"/>
    <w:rsid w:val="00787252"/>
    <w:rsid w:val="007972F0"/>
    <w:rsid w:val="007D1740"/>
    <w:rsid w:val="007D2E34"/>
    <w:rsid w:val="007E39D9"/>
    <w:rsid w:val="007F1034"/>
    <w:rsid w:val="007F4CA8"/>
    <w:rsid w:val="007F7B75"/>
    <w:rsid w:val="00802CC0"/>
    <w:rsid w:val="0082785C"/>
    <w:rsid w:val="008302CD"/>
    <w:rsid w:val="00832A5A"/>
    <w:rsid w:val="00844952"/>
    <w:rsid w:val="00844D53"/>
    <w:rsid w:val="00851BAF"/>
    <w:rsid w:val="008728E5"/>
    <w:rsid w:val="00877D67"/>
    <w:rsid w:val="008908C5"/>
    <w:rsid w:val="008A41AD"/>
    <w:rsid w:val="008A4652"/>
    <w:rsid w:val="008B0CA0"/>
    <w:rsid w:val="008B2832"/>
    <w:rsid w:val="008B6489"/>
    <w:rsid w:val="008F1BBA"/>
    <w:rsid w:val="008F63D8"/>
    <w:rsid w:val="00905F16"/>
    <w:rsid w:val="00906D55"/>
    <w:rsid w:val="00910559"/>
    <w:rsid w:val="00914E1F"/>
    <w:rsid w:val="00921E2D"/>
    <w:rsid w:val="00941A7D"/>
    <w:rsid w:val="00945A21"/>
    <w:rsid w:val="00951858"/>
    <w:rsid w:val="009522F0"/>
    <w:rsid w:val="00960A6E"/>
    <w:rsid w:val="00986FC5"/>
    <w:rsid w:val="00987723"/>
    <w:rsid w:val="0099233D"/>
    <w:rsid w:val="009B253D"/>
    <w:rsid w:val="009C0CE0"/>
    <w:rsid w:val="009C50DB"/>
    <w:rsid w:val="009C6400"/>
    <w:rsid w:val="009C6BC8"/>
    <w:rsid w:val="009D4C4F"/>
    <w:rsid w:val="009F7B36"/>
    <w:rsid w:val="00A13CF6"/>
    <w:rsid w:val="00A170BD"/>
    <w:rsid w:val="00A216BA"/>
    <w:rsid w:val="00A43126"/>
    <w:rsid w:val="00A60607"/>
    <w:rsid w:val="00A7137D"/>
    <w:rsid w:val="00A72963"/>
    <w:rsid w:val="00A733B4"/>
    <w:rsid w:val="00A90931"/>
    <w:rsid w:val="00A92888"/>
    <w:rsid w:val="00A94468"/>
    <w:rsid w:val="00AA62EF"/>
    <w:rsid w:val="00AB3E29"/>
    <w:rsid w:val="00AB6F25"/>
    <w:rsid w:val="00AD1828"/>
    <w:rsid w:val="00AD2B66"/>
    <w:rsid w:val="00AD31E1"/>
    <w:rsid w:val="00AE2543"/>
    <w:rsid w:val="00AE34B6"/>
    <w:rsid w:val="00B11054"/>
    <w:rsid w:val="00B1443E"/>
    <w:rsid w:val="00B32B59"/>
    <w:rsid w:val="00B33EDF"/>
    <w:rsid w:val="00B352A9"/>
    <w:rsid w:val="00B448BF"/>
    <w:rsid w:val="00B47E4B"/>
    <w:rsid w:val="00B662CA"/>
    <w:rsid w:val="00B91C70"/>
    <w:rsid w:val="00B93221"/>
    <w:rsid w:val="00B96B0B"/>
    <w:rsid w:val="00BA1467"/>
    <w:rsid w:val="00BA25FC"/>
    <w:rsid w:val="00BD4A2A"/>
    <w:rsid w:val="00BD61BC"/>
    <w:rsid w:val="00BE23C0"/>
    <w:rsid w:val="00BE35E2"/>
    <w:rsid w:val="00BF1E5F"/>
    <w:rsid w:val="00BF45F3"/>
    <w:rsid w:val="00BF5684"/>
    <w:rsid w:val="00C10394"/>
    <w:rsid w:val="00C24DF8"/>
    <w:rsid w:val="00C273E2"/>
    <w:rsid w:val="00C521DD"/>
    <w:rsid w:val="00C534AE"/>
    <w:rsid w:val="00C5687C"/>
    <w:rsid w:val="00C61DE0"/>
    <w:rsid w:val="00C909FD"/>
    <w:rsid w:val="00C950A8"/>
    <w:rsid w:val="00CA3E29"/>
    <w:rsid w:val="00CB1611"/>
    <w:rsid w:val="00CB2EE1"/>
    <w:rsid w:val="00CB327E"/>
    <w:rsid w:val="00CD4C71"/>
    <w:rsid w:val="00CD74D8"/>
    <w:rsid w:val="00CE1B3B"/>
    <w:rsid w:val="00CE4FD9"/>
    <w:rsid w:val="00CF402B"/>
    <w:rsid w:val="00CF7839"/>
    <w:rsid w:val="00D00D17"/>
    <w:rsid w:val="00D0157E"/>
    <w:rsid w:val="00D07FE6"/>
    <w:rsid w:val="00D170D4"/>
    <w:rsid w:val="00D21C82"/>
    <w:rsid w:val="00D268ED"/>
    <w:rsid w:val="00D30592"/>
    <w:rsid w:val="00D372A3"/>
    <w:rsid w:val="00D5018A"/>
    <w:rsid w:val="00D5731E"/>
    <w:rsid w:val="00D74053"/>
    <w:rsid w:val="00D744D0"/>
    <w:rsid w:val="00D77448"/>
    <w:rsid w:val="00D81B9D"/>
    <w:rsid w:val="00D86D37"/>
    <w:rsid w:val="00D922DB"/>
    <w:rsid w:val="00DA26C0"/>
    <w:rsid w:val="00DA4C83"/>
    <w:rsid w:val="00DB75FF"/>
    <w:rsid w:val="00DC3235"/>
    <w:rsid w:val="00DC7FED"/>
    <w:rsid w:val="00DD26EE"/>
    <w:rsid w:val="00DD39C8"/>
    <w:rsid w:val="00DE3D71"/>
    <w:rsid w:val="00E035FB"/>
    <w:rsid w:val="00E04B0E"/>
    <w:rsid w:val="00E05131"/>
    <w:rsid w:val="00E115CA"/>
    <w:rsid w:val="00E15489"/>
    <w:rsid w:val="00E17FF1"/>
    <w:rsid w:val="00E21B34"/>
    <w:rsid w:val="00E30555"/>
    <w:rsid w:val="00E43683"/>
    <w:rsid w:val="00E445F2"/>
    <w:rsid w:val="00E62D7C"/>
    <w:rsid w:val="00E73A18"/>
    <w:rsid w:val="00E80ED5"/>
    <w:rsid w:val="00E92B6C"/>
    <w:rsid w:val="00E953B2"/>
    <w:rsid w:val="00E971B0"/>
    <w:rsid w:val="00EB05EB"/>
    <w:rsid w:val="00EB1241"/>
    <w:rsid w:val="00EB461D"/>
    <w:rsid w:val="00EB5654"/>
    <w:rsid w:val="00F006EF"/>
    <w:rsid w:val="00F13280"/>
    <w:rsid w:val="00F1427B"/>
    <w:rsid w:val="00F15C64"/>
    <w:rsid w:val="00F26E1B"/>
    <w:rsid w:val="00F45482"/>
    <w:rsid w:val="00F46AEE"/>
    <w:rsid w:val="00F47D52"/>
    <w:rsid w:val="00F6421F"/>
    <w:rsid w:val="00F674A9"/>
    <w:rsid w:val="00F83C21"/>
    <w:rsid w:val="00F87DAE"/>
    <w:rsid w:val="00F93A28"/>
    <w:rsid w:val="00F97834"/>
    <w:rsid w:val="00FA1C4C"/>
    <w:rsid w:val="00FA3730"/>
    <w:rsid w:val="00FA558B"/>
    <w:rsid w:val="00FB660A"/>
    <w:rsid w:val="00FE6B7A"/>
    <w:rsid w:val="00FF15E9"/>
    <w:rsid w:val="00FF25E4"/>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66E"/>
  <w15:docId w15:val="{26423D34-3625-43E3-813D-AF060123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4E4D678-05B6-4EBB-B869-64E14F64B73A}">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2020-05-21T07:30:00Z</dcterms:created>
  <dcterms:modified xsi:type="dcterms:W3CDTF">2020-05-21T07:30:00Z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1617964</vt:lpwstr>
  </property>
  <property fmtid="{D5CDD505-2E9C-101B-9397-08002B2CF9AE}" pid="7" name="DISTaskPaneUrl">
    <vt:lpwstr>http://edvs.epaslaugos.lt/cs/idcplg?ClientControlled=DocMan&amp;coreContentOnly=1&amp;WebdavRequest=1&amp;IdcService=DOC_INFO&amp;dID=676994</vt:lpwstr>
  </property>
  <property fmtid="{D5CDD505-2E9C-101B-9397-08002B2CF9AE}" pid="8" name="DISC_Title">
    <vt:lpwstr>2020-05-08 VALSTYBINĖS KULTŪROS PAVELDO KOMISIJOS NUOTOLINIO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Andrijana Filinaitė, Justina Ūsonytė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rimantas.bitinas@vkpk.lt, viktorija.gadeikiene@vkpk.lt, anzelika.veziene@vkpk.lt, justina.usonyte@vkpk.lt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DISC_AdditionalMakersMail,DISC_Consignor,DIScgiUrl,DISC_MainMakerMail,DISdDocName,DISTaskPaneUrl,DISC_Title,DISC_AdditionalMakers,DISC_OrgAuthor,DISC_AdditionalTutors,DISC_SignersGroup,DISC_OrgApprovers,DISC_Signer,DISC_MainMakerPhone,DISC_AdditionalAppro</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Rimantas Bitinas, Viktorija Gadeikienė, Anželika Vėžienė, Justina Ūsonytė</vt:lpwstr>
  </property>
  <property fmtid="{D5CDD505-2E9C-101B-9397-08002B2CF9AE}" pid="22" name="DISdID">
    <vt:lpwstr>676994</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+37052663284, +37052663284, +37052663279</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V17-6(6.1)</vt:lpwstr>
  </property>
  <property fmtid="{D5CDD505-2E9C-101B-9397-08002B2CF9AE}" pid="32" name="DISC_DocRegDate">
    <vt:lpwstr>2020-04-15 10:10</vt:lpwstr>
  </property>
</Properties>
</file>